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805" w:rsidRDefault="00156042">
      <w:r>
        <w:rPr>
          <w:rFonts w:hint="eastAsia"/>
        </w:rPr>
        <w:t xml:space="preserve"> </w:t>
      </w:r>
    </w:p>
    <w:p w:rsidR="00975805" w:rsidRDefault="00156042">
      <w:pPr>
        <w:pStyle w:val="2"/>
        <w:widowControl/>
        <w:spacing w:beforeAutospacing="0" w:after="120" w:afterAutospacing="0"/>
        <w:ind w:firstLineChars="1300" w:firstLine="3132"/>
        <w:rPr>
          <w:rFonts w:hint="default"/>
          <w:color w:val="181E33"/>
          <w:sz w:val="24"/>
          <w:szCs w:val="24"/>
          <w:shd w:val="clear" w:color="auto" w:fill="FFFFFF"/>
        </w:rPr>
      </w:pPr>
      <w:r>
        <w:rPr>
          <w:color w:val="181E33"/>
          <w:sz w:val="24"/>
          <w:szCs w:val="24"/>
          <w:shd w:val="clear" w:color="auto" w:fill="FFFFFF"/>
        </w:rPr>
        <w:t>经济合同单元测试</w:t>
      </w:r>
    </w:p>
    <w:p w:rsidR="00975805" w:rsidRDefault="00E90A53">
      <w:pPr>
        <w:pStyle w:val="2"/>
        <w:widowControl/>
        <w:spacing w:beforeAutospacing="0" w:after="120" w:afterAutospacing="0"/>
        <w:rPr>
          <w:rFonts w:hint="default"/>
          <w:color w:val="181E33"/>
          <w:sz w:val="24"/>
          <w:szCs w:val="24"/>
        </w:rPr>
      </w:pPr>
      <w:r>
        <w:rPr>
          <w:color w:val="181E33"/>
          <w:sz w:val="24"/>
          <w:szCs w:val="24"/>
          <w:shd w:val="clear" w:color="auto" w:fill="FFFFFF"/>
        </w:rPr>
        <w:t>一、</w:t>
      </w:r>
      <w:r w:rsidR="00156042">
        <w:rPr>
          <w:color w:val="181E33"/>
          <w:sz w:val="24"/>
          <w:szCs w:val="24"/>
          <w:shd w:val="clear" w:color="auto" w:fill="FFFFFF"/>
        </w:rPr>
        <w:t>单选题</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1. 经济合同最重要的特征是：</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A. 自愿性 B. 合法性 C. 公平性 D. 约束性</w:t>
      </w:r>
    </w:p>
    <w:p w:rsidR="00975805" w:rsidRDefault="00975805">
      <w:pPr>
        <w:widowControl/>
        <w:shd w:val="clear" w:color="auto" w:fill="FFFFFF"/>
        <w:spacing w:after="120"/>
        <w:jc w:val="left"/>
        <w:rPr>
          <w:rFonts w:ascii="Segoe UI" w:eastAsia="Segoe UI" w:hAnsi="Segoe UI" w:cs="Segoe UI"/>
          <w:color w:val="000000"/>
          <w:kern w:val="0"/>
          <w:szCs w:val="21"/>
          <w:shd w:val="clear" w:color="auto" w:fill="FFFFFF"/>
        </w:rPr>
      </w:pP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2.在经济合同中，双方约定的事项必须是：</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A. 合法的 B. 有利于双方的 C. 具体的 D. 可执行的</w:t>
      </w:r>
    </w:p>
    <w:p w:rsidR="00975805" w:rsidRDefault="00975805">
      <w:pPr>
        <w:widowControl/>
        <w:shd w:val="clear" w:color="auto" w:fill="FFFFFF"/>
        <w:spacing w:after="120"/>
        <w:jc w:val="left"/>
        <w:rPr>
          <w:rFonts w:ascii="Segoe UI" w:eastAsia="Segoe UI" w:hAnsi="Segoe UI" w:cs="Segoe UI"/>
          <w:color w:val="000000"/>
          <w:kern w:val="0"/>
          <w:szCs w:val="21"/>
          <w:shd w:val="clear" w:color="auto" w:fill="FFFFFF"/>
        </w:rPr>
      </w:pP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3.经济合同中通常会明确规定：</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A. 交易的标的 B. 交易的价格 C. 交易的数量 D. 交易的时间</w:t>
      </w:r>
    </w:p>
    <w:p w:rsidR="00975805" w:rsidRDefault="00975805">
      <w:pPr>
        <w:widowControl/>
        <w:shd w:val="clear" w:color="auto" w:fill="FFFFFF"/>
        <w:spacing w:after="120"/>
        <w:jc w:val="left"/>
        <w:rPr>
          <w:rFonts w:ascii="Segoe UI" w:eastAsia="Segoe UI" w:hAnsi="Segoe UI" w:cs="Segoe UI"/>
          <w:color w:val="000000"/>
          <w:kern w:val="0"/>
          <w:szCs w:val="21"/>
          <w:shd w:val="clear" w:color="auto" w:fill="FFFFFF"/>
        </w:rPr>
      </w:pP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4.经济合同中解决争议的方式不包括：</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A. 协商 B. 调解 C. 仲裁 D. 上诉</w:t>
      </w:r>
    </w:p>
    <w:p w:rsidR="00975805" w:rsidRDefault="00975805">
      <w:pPr>
        <w:widowControl/>
        <w:shd w:val="clear" w:color="auto" w:fill="FFFFFF"/>
        <w:spacing w:after="120"/>
        <w:jc w:val="left"/>
        <w:rPr>
          <w:rFonts w:ascii="Segoe UI" w:eastAsia="Segoe UI" w:hAnsi="Segoe UI" w:cs="Segoe UI"/>
          <w:color w:val="000000"/>
          <w:kern w:val="0"/>
          <w:szCs w:val="21"/>
          <w:shd w:val="clear" w:color="auto" w:fill="FFFFFF"/>
        </w:rPr>
      </w:pP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5.下列关于经济合同解除的描述，正确的是：</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A. 一方违反合同约定，另一方有权解除合同。</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B. 经济合同一旦签署，就不能解除。</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C. 经济合同的解除应当经过双方协商一致。</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D. 经济合同的解除不受任何限制。</w:t>
      </w:r>
    </w:p>
    <w:p w:rsidR="00975805" w:rsidRDefault="00975805">
      <w:pPr>
        <w:widowControl/>
        <w:shd w:val="clear" w:color="auto" w:fill="FFFFFF"/>
        <w:spacing w:after="120"/>
        <w:jc w:val="left"/>
        <w:rPr>
          <w:rFonts w:ascii="Segoe UI" w:eastAsia="Segoe UI" w:hAnsi="Segoe UI" w:cs="Segoe UI"/>
          <w:color w:val="000000"/>
          <w:kern w:val="0"/>
          <w:szCs w:val="21"/>
          <w:shd w:val="clear" w:color="auto" w:fill="FFFFFF"/>
        </w:rPr>
      </w:pP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6. 关于经济合同的特点，以下描述错误的是：</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A. 经济合同是双方或多方当事人之间的正式法律文件</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B. 经济合同具有法律效力，签约各方需遵守协议内容</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C. 经济合同的内容可以较为简单，仅作初步意向表达</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D. 签署经济合同即意味着合同已经达成</w:t>
      </w:r>
    </w:p>
    <w:p w:rsidR="00975805" w:rsidRDefault="00975805">
      <w:pPr>
        <w:widowControl/>
        <w:shd w:val="clear" w:color="auto" w:fill="FFFFFF"/>
        <w:spacing w:after="120"/>
        <w:jc w:val="left"/>
        <w:rPr>
          <w:rFonts w:ascii="Segoe UI" w:eastAsia="Segoe UI" w:hAnsi="Segoe UI" w:cs="Segoe UI"/>
          <w:color w:val="000000"/>
          <w:kern w:val="0"/>
          <w:szCs w:val="21"/>
          <w:shd w:val="clear" w:color="auto" w:fill="FFFFFF"/>
        </w:rPr>
      </w:pP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7. 在经济合同中，以下哪项不是必须的要素？</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 xml:space="preserve">A. 合同编号  </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 xml:space="preserve">B. 合同签署日期  </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 xml:space="preserve">C. 商品或服务的名称  </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D. 签署合同的地点</w:t>
      </w:r>
    </w:p>
    <w:p w:rsidR="00975805" w:rsidRDefault="00975805">
      <w:pPr>
        <w:widowControl/>
        <w:shd w:val="clear" w:color="auto" w:fill="FFFFFF"/>
        <w:spacing w:after="120"/>
        <w:jc w:val="left"/>
        <w:rPr>
          <w:rFonts w:ascii="Segoe UI" w:eastAsia="Segoe UI" w:hAnsi="Segoe UI" w:cs="Segoe UI"/>
          <w:color w:val="000000"/>
          <w:kern w:val="0"/>
          <w:szCs w:val="21"/>
          <w:shd w:val="clear" w:color="auto" w:fill="FFFFFF"/>
        </w:rPr>
      </w:pP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8. 下列关于经济合同的表述中，错误的是：</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A. 经济合同必须采用书面形式</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B. 经济合同是一种法律行为，受到法律的保护</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C. 经济合同仅在双方自愿的基础上签署</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D. 经济合同必须经过公证才能生效</w:t>
      </w:r>
    </w:p>
    <w:p w:rsidR="00975805" w:rsidRDefault="00975805">
      <w:pPr>
        <w:widowControl/>
        <w:shd w:val="clear" w:color="auto" w:fill="FFFFFF"/>
        <w:spacing w:after="120"/>
        <w:jc w:val="left"/>
        <w:rPr>
          <w:rFonts w:ascii="Segoe UI" w:eastAsia="Segoe UI" w:hAnsi="Segoe UI" w:cs="Segoe UI"/>
          <w:color w:val="000000"/>
          <w:kern w:val="0"/>
          <w:szCs w:val="21"/>
          <w:shd w:val="clear" w:color="auto" w:fill="FFFFFF"/>
        </w:rPr>
      </w:pP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9. 在经济合同的履行过程中，如一方出现违约行为，以下哪项处理方式是错误的？</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 xml:space="preserve">A. 违约方需承担相应的法律责任  </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 xml:space="preserve">B. 受害方有权要求违约方继续履行合同  </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 xml:space="preserve">C. 受害方可以直接解除合同  </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D. 双方应协商解决，不涉及第三方介入</w:t>
      </w:r>
    </w:p>
    <w:p w:rsidR="00975805" w:rsidRDefault="00975805">
      <w:pPr>
        <w:widowControl/>
        <w:shd w:val="clear" w:color="auto" w:fill="FFFFFF"/>
        <w:spacing w:after="120"/>
        <w:jc w:val="left"/>
        <w:rPr>
          <w:rFonts w:ascii="Segoe UI" w:eastAsia="Segoe UI" w:hAnsi="Segoe UI" w:cs="Segoe UI"/>
          <w:color w:val="000000"/>
          <w:kern w:val="0"/>
          <w:szCs w:val="21"/>
          <w:shd w:val="clear" w:color="auto" w:fill="FFFFFF"/>
        </w:rPr>
      </w:pP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10. 在拟定经济合同时，以下哪项条款是不合理的？</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 xml:space="preserve">A. 明确双方权利与义务  </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 xml:space="preserve">B. 设定违约金条款  </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 xml:space="preserve">C. 设定管辖法院地  </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D. 要求对方提供抵押或担保，但未明确具体金额及形式</w:t>
      </w:r>
    </w:p>
    <w:p w:rsidR="00975805" w:rsidRDefault="00975805">
      <w:pPr>
        <w:rPr>
          <w:rFonts w:ascii="微软雅黑" w:eastAsia="微软雅黑" w:hAnsi="微软雅黑"/>
          <w:sz w:val="24"/>
        </w:rPr>
      </w:pPr>
    </w:p>
    <w:p w:rsidR="00975805" w:rsidRDefault="00E90A53" w:rsidP="00E90A53">
      <w:pPr>
        <w:tabs>
          <w:tab w:val="left" w:pos="312"/>
        </w:tabs>
        <w:rPr>
          <w:b/>
          <w:bCs/>
          <w:color w:val="181E33"/>
          <w:sz w:val="24"/>
          <w:shd w:val="clear" w:color="auto" w:fill="FFFFFF"/>
        </w:rPr>
      </w:pPr>
      <w:r>
        <w:rPr>
          <w:b/>
          <w:bCs/>
          <w:color w:val="181E33"/>
          <w:sz w:val="24"/>
          <w:shd w:val="clear" w:color="auto" w:fill="FFFFFF"/>
        </w:rPr>
        <w:t>二、</w:t>
      </w:r>
      <w:r w:rsidR="00156042">
        <w:rPr>
          <w:b/>
          <w:bCs/>
          <w:color w:val="181E33"/>
          <w:sz w:val="24"/>
          <w:shd w:val="clear" w:color="auto" w:fill="FFFFFF"/>
        </w:rPr>
        <w:t>多选题</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1.下列关于经济合同的描述，正确的有哪些？</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A. 经济合同是一种法律文件，具有法律效力。</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B. 经济合同的目的是为了明确双方的权利和义务，保障双方的利益。</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C. 经济合同的条款应当具体、明确，避免产生歧义。</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D. 经济合同一旦签署，即可生效，无需其他手续。</w:t>
      </w:r>
    </w:p>
    <w:p w:rsidR="00975805" w:rsidRDefault="00975805">
      <w:pPr>
        <w:widowControl/>
        <w:shd w:val="clear" w:color="auto" w:fill="FFFFFF"/>
        <w:spacing w:after="120"/>
        <w:jc w:val="left"/>
        <w:rPr>
          <w:rFonts w:ascii="Segoe UI" w:eastAsia="Segoe UI" w:hAnsi="Segoe UI" w:cs="Segoe UI"/>
          <w:color w:val="000000"/>
          <w:kern w:val="0"/>
          <w:szCs w:val="21"/>
          <w:shd w:val="clear" w:color="auto" w:fill="FFFFFF"/>
        </w:rPr>
      </w:pP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2.在经济合同中，以下哪些内容是必须的？</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A. 双方的基本信息 B. 交易的标的物 C. 交易的价格 D. 交易的期限</w:t>
      </w:r>
    </w:p>
    <w:p w:rsidR="00975805" w:rsidRDefault="00975805">
      <w:pPr>
        <w:widowControl/>
        <w:shd w:val="clear" w:color="auto" w:fill="FFFFFF"/>
        <w:spacing w:after="120"/>
        <w:jc w:val="left"/>
        <w:rPr>
          <w:rFonts w:ascii="Segoe UI" w:eastAsia="Segoe UI" w:hAnsi="Segoe UI" w:cs="Segoe UI"/>
          <w:color w:val="000000"/>
          <w:kern w:val="0"/>
          <w:szCs w:val="21"/>
          <w:shd w:val="clear" w:color="auto" w:fill="FFFFFF"/>
        </w:rPr>
      </w:pP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3.关于经济合同的履行，以下哪些描述是正确的？</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A. 双方应当按照合同约定的条款履行义务。</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B. 若一方未履行合同义务，另一方有权要求赔偿。</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lastRenderedPageBreak/>
        <w:t>C. 在合同履行过程中，双方可以随时更改或解除合同。</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D. 若双方对合同履行产生争议，可以通过协商或诉讼解决。</w:t>
      </w:r>
    </w:p>
    <w:p w:rsidR="00975805" w:rsidRDefault="00975805">
      <w:pPr>
        <w:widowControl/>
        <w:shd w:val="clear" w:color="auto" w:fill="FFFFFF"/>
        <w:spacing w:after="120"/>
        <w:jc w:val="left"/>
        <w:rPr>
          <w:rFonts w:ascii="Segoe UI" w:eastAsia="Segoe UI" w:hAnsi="Segoe UI" w:cs="Segoe UI"/>
          <w:color w:val="000000"/>
          <w:kern w:val="0"/>
          <w:szCs w:val="21"/>
          <w:shd w:val="clear" w:color="auto" w:fill="FFFFFF"/>
        </w:rPr>
      </w:pP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4.在经济合同中，以下哪些属于常见的主要条款？</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A. 质量条款 B. 交付方式条款 C. 违约责任条款 D. 解决争议条款</w:t>
      </w:r>
    </w:p>
    <w:p w:rsidR="00975805" w:rsidRDefault="00975805">
      <w:pPr>
        <w:widowControl/>
        <w:shd w:val="clear" w:color="auto" w:fill="FFFFFF"/>
        <w:spacing w:after="120"/>
        <w:jc w:val="left"/>
        <w:rPr>
          <w:rFonts w:ascii="Segoe UI" w:eastAsia="Segoe UI" w:hAnsi="Segoe UI" w:cs="Segoe UI"/>
          <w:color w:val="000000"/>
          <w:kern w:val="0"/>
          <w:szCs w:val="21"/>
          <w:shd w:val="clear" w:color="auto" w:fill="FFFFFF"/>
        </w:rPr>
      </w:pP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5.关于经济合同的变更和解除，以下哪些描述是正确的？</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A. 经济合同的变更和解除必须经双方协商一致。</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B. 若一方出现严重违约行为，另一方有权解除合同。</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C. 在合同履行过程中，双方可以随意变更或解除合同。</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D. 经济合同的变更和解除应当采用书面形式。</w:t>
      </w:r>
    </w:p>
    <w:p w:rsidR="00975805" w:rsidRDefault="00975805">
      <w:pPr>
        <w:rPr>
          <w:b/>
          <w:bCs/>
          <w:color w:val="181E33"/>
          <w:sz w:val="24"/>
          <w:shd w:val="clear" w:color="auto" w:fill="FFFFFF"/>
        </w:rPr>
      </w:pPr>
    </w:p>
    <w:p w:rsidR="00975805" w:rsidRDefault="00975805">
      <w:pPr>
        <w:rPr>
          <w:b/>
          <w:bCs/>
          <w:color w:val="181E33"/>
          <w:sz w:val="24"/>
          <w:shd w:val="clear" w:color="auto" w:fill="FFFFFF"/>
        </w:rPr>
      </w:pPr>
    </w:p>
    <w:p w:rsidR="00975805" w:rsidRDefault="00E90A53">
      <w:pPr>
        <w:pStyle w:val="2"/>
        <w:widowControl/>
        <w:spacing w:beforeAutospacing="0" w:after="120" w:afterAutospacing="0"/>
        <w:rPr>
          <w:rFonts w:hint="default"/>
          <w:color w:val="181E33"/>
          <w:sz w:val="24"/>
          <w:szCs w:val="24"/>
          <w:shd w:val="clear" w:color="auto" w:fill="FFFFFF"/>
        </w:rPr>
      </w:pPr>
      <w:r>
        <w:rPr>
          <w:color w:val="181E33"/>
          <w:sz w:val="24"/>
          <w:szCs w:val="24"/>
          <w:shd w:val="clear" w:color="auto" w:fill="FFFFFF"/>
        </w:rPr>
        <w:t>三、</w:t>
      </w:r>
      <w:r w:rsidR="00156042">
        <w:rPr>
          <w:color w:val="181E33"/>
          <w:sz w:val="24"/>
          <w:szCs w:val="24"/>
          <w:shd w:val="clear" w:color="auto" w:fill="FFFFFF"/>
        </w:rPr>
        <w:t>判断题</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1. 经济合同一旦签署，即具有法律效力，双方必须严格遵守。（ ）</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2. 经济合同中可以约定双方口头承诺的事项。（ ）</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3. 经济合同中，质量条款的约定是必须的，但检验标准的约定不是必须的。（ ）</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4. 经济合同中，交易的数量和交易的方式是必须约定的内容。（ ）</w:t>
      </w:r>
    </w:p>
    <w:p w:rsidR="00975805" w:rsidRDefault="0015604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5 经济合同是一种具有法律约束力的文件，但不受法律的强制执行。（ ）</w:t>
      </w:r>
    </w:p>
    <w:p w:rsidR="00975805" w:rsidRDefault="00975805">
      <w:pPr>
        <w:rPr>
          <w:b/>
          <w:bCs/>
          <w:color w:val="181E33"/>
          <w:sz w:val="24"/>
          <w:shd w:val="clear" w:color="auto" w:fill="FFFFFF"/>
        </w:rPr>
      </w:pPr>
    </w:p>
    <w:p w:rsidR="00975805" w:rsidRDefault="00E90A53">
      <w:pPr>
        <w:pStyle w:val="2"/>
        <w:widowControl/>
        <w:spacing w:beforeAutospacing="0" w:after="120" w:afterAutospacing="0"/>
        <w:rPr>
          <w:rFonts w:cs="宋体" w:hint="default"/>
          <w:color w:val="181E33"/>
          <w:sz w:val="24"/>
          <w:szCs w:val="24"/>
          <w:shd w:val="clear" w:color="auto" w:fill="FFFFFF"/>
        </w:rPr>
      </w:pPr>
      <w:r>
        <w:rPr>
          <w:rFonts w:cs="宋体"/>
          <w:color w:val="181E33"/>
          <w:sz w:val="24"/>
          <w:szCs w:val="24"/>
          <w:shd w:val="clear" w:color="auto" w:fill="FFFFFF"/>
        </w:rPr>
        <w:t>四、</w:t>
      </w:r>
      <w:r w:rsidR="00156042">
        <w:rPr>
          <w:rFonts w:cs="宋体"/>
          <w:color w:val="181E33"/>
          <w:sz w:val="24"/>
          <w:szCs w:val="24"/>
          <w:shd w:val="clear" w:color="auto" w:fill="FFFFFF"/>
        </w:rPr>
        <w:t>简答题</w:t>
      </w:r>
    </w:p>
    <w:p w:rsidR="00975805" w:rsidRDefault="00156042">
      <w:r>
        <w:rPr>
          <w:rFonts w:hint="eastAsia"/>
        </w:rPr>
        <w:t xml:space="preserve">1. </w:t>
      </w:r>
      <w:r>
        <w:rPr>
          <w:rFonts w:hint="eastAsia"/>
        </w:rPr>
        <w:t>简述经济合同的作用</w:t>
      </w:r>
    </w:p>
    <w:p w:rsidR="00975805" w:rsidRDefault="00156042">
      <w:r>
        <w:rPr>
          <w:rFonts w:hint="eastAsia"/>
        </w:rPr>
        <w:t xml:space="preserve">2. </w:t>
      </w:r>
      <w:r>
        <w:rPr>
          <w:rFonts w:hint="eastAsia"/>
        </w:rPr>
        <w:t>简述经济合同的基本要素</w:t>
      </w:r>
    </w:p>
    <w:p w:rsidR="00975805" w:rsidRDefault="00156042">
      <w:r>
        <w:rPr>
          <w:rFonts w:hint="eastAsia"/>
        </w:rPr>
        <w:t xml:space="preserve">3. </w:t>
      </w:r>
      <w:r>
        <w:rPr>
          <w:rFonts w:hint="eastAsia"/>
        </w:rPr>
        <w:t>简述经济合同与意向书的区别</w:t>
      </w:r>
    </w:p>
    <w:p w:rsidR="00975805" w:rsidRDefault="00156042">
      <w:r>
        <w:rPr>
          <w:rFonts w:hint="eastAsia"/>
        </w:rPr>
        <w:t xml:space="preserve">4. </w:t>
      </w:r>
      <w:r>
        <w:rPr>
          <w:rFonts w:hint="eastAsia"/>
        </w:rPr>
        <w:t>简述签订经济合同时应注意的事项</w:t>
      </w:r>
    </w:p>
    <w:p w:rsidR="00975805" w:rsidRDefault="00975805"/>
    <w:p w:rsidR="00975805" w:rsidRDefault="00975805">
      <w:pPr>
        <w:rPr>
          <w:b/>
          <w:bCs/>
          <w:color w:val="181E33"/>
          <w:sz w:val="24"/>
          <w:shd w:val="clear" w:color="auto" w:fill="FFFFFF"/>
        </w:rPr>
      </w:pPr>
    </w:p>
    <w:p w:rsidR="00975805" w:rsidRDefault="00E90A53" w:rsidP="00E90A53">
      <w:pPr>
        <w:rPr>
          <w:rFonts w:ascii="宋体" w:eastAsia="宋体" w:hAnsi="宋体" w:cs="宋体"/>
          <w:b/>
          <w:bCs/>
          <w:color w:val="181E33"/>
          <w:sz w:val="24"/>
          <w:shd w:val="clear" w:color="auto" w:fill="FFFFFF"/>
        </w:rPr>
      </w:pPr>
      <w:r>
        <w:rPr>
          <w:rFonts w:ascii="宋体" w:eastAsia="宋体" w:hAnsi="宋体" w:cs="宋体" w:hint="eastAsia"/>
          <w:b/>
          <w:bCs/>
          <w:color w:val="181E33"/>
          <w:sz w:val="24"/>
          <w:shd w:val="clear" w:color="auto" w:fill="FFFFFF"/>
        </w:rPr>
        <w:t>五、</w:t>
      </w:r>
      <w:r w:rsidR="00156042">
        <w:rPr>
          <w:rFonts w:ascii="宋体" w:eastAsia="宋体" w:hAnsi="宋体" w:cs="宋体" w:hint="eastAsia"/>
          <w:b/>
          <w:bCs/>
          <w:color w:val="181E33"/>
          <w:sz w:val="24"/>
          <w:shd w:val="clear" w:color="auto" w:fill="FFFFFF"/>
        </w:rPr>
        <w:t>写作题</w:t>
      </w:r>
    </w:p>
    <w:p w:rsidR="00975805" w:rsidRDefault="00156042">
      <w:r>
        <w:rPr>
          <w:rFonts w:hint="eastAsia"/>
        </w:rPr>
        <w:t>1.</w:t>
      </w:r>
      <w:r>
        <w:rPr>
          <w:rFonts w:hint="eastAsia"/>
        </w:rPr>
        <w:t>填空</w:t>
      </w:r>
    </w:p>
    <w:p w:rsidR="00975805" w:rsidRDefault="00156042">
      <w:r>
        <w:rPr>
          <w:rFonts w:hint="eastAsia"/>
        </w:rPr>
        <w:t>（</w:t>
      </w:r>
      <w:r>
        <w:rPr>
          <w:rFonts w:hint="eastAsia"/>
        </w:rPr>
        <w:t>1</w:t>
      </w:r>
      <w:r>
        <w:rPr>
          <w:rFonts w:hint="eastAsia"/>
        </w:rPr>
        <w:t>）经济合同是双方或多方当事人之间为明确</w:t>
      </w:r>
      <w:r>
        <w:rPr>
          <w:rFonts w:hint="eastAsia"/>
        </w:rPr>
        <w:t>__________</w:t>
      </w:r>
      <w:r>
        <w:rPr>
          <w:rFonts w:hint="eastAsia"/>
        </w:rPr>
        <w:t>、</w:t>
      </w:r>
      <w:r>
        <w:rPr>
          <w:rFonts w:hint="eastAsia"/>
        </w:rPr>
        <w:t>__________</w:t>
      </w:r>
      <w:r>
        <w:rPr>
          <w:rFonts w:hint="eastAsia"/>
        </w:rPr>
        <w:t>和</w:t>
      </w:r>
      <w:r>
        <w:rPr>
          <w:rFonts w:hint="eastAsia"/>
        </w:rPr>
        <w:t>__________</w:t>
      </w:r>
      <w:r>
        <w:rPr>
          <w:rFonts w:hint="eastAsia"/>
        </w:rPr>
        <w:t>，依照法律订立的具有法律效力的文书。</w:t>
      </w:r>
    </w:p>
    <w:p w:rsidR="00975805" w:rsidRDefault="00156042">
      <w:r>
        <w:rPr>
          <w:rFonts w:hint="eastAsia"/>
        </w:rPr>
        <w:t>（</w:t>
      </w:r>
      <w:r>
        <w:rPr>
          <w:rFonts w:hint="eastAsia"/>
        </w:rPr>
        <w:t>2</w:t>
      </w:r>
      <w:r>
        <w:rPr>
          <w:rFonts w:hint="eastAsia"/>
        </w:rPr>
        <w:t>）经济合同的生效必须具备三个条件：一是双方当事人必须具备法人资格，二是合同内容必须符合国家法律、法规的规定，三是合同必须经过</w:t>
      </w:r>
      <w:r>
        <w:rPr>
          <w:rFonts w:hint="eastAsia"/>
        </w:rPr>
        <w:t>__________</w:t>
      </w:r>
      <w:r>
        <w:rPr>
          <w:rFonts w:hint="eastAsia"/>
        </w:rPr>
        <w:t>。</w:t>
      </w:r>
    </w:p>
    <w:p w:rsidR="00975805" w:rsidRDefault="00156042">
      <w:r>
        <w:rPr>
          <w:rFonts w:hint="eastAsia"/>
        </w:rPr>
        <w:t>（</w:t>
      </w:r>
      <w:r>
        <w:rPr>
          <w:rFonts w:hint="eastAsia"/>
        </w:rPr>
        <w:t>3</w:t>
      </w:r>
      <w:r>
        <w:rPr>
          <w:rFonts w:hint="eastAsia"/>
        </w:rPr>
        <w:t>）在经济合同中，当一方违反合同约定时，另一方有权要求其履行义务或承担相应的</w:t>
      </w:r>
      <w:r>
        <w:rPr>
          <w:rFonts w:hint="eastAsia"/>
        </w:rPr>
        <w:t>__________</w:t>
      </w:r>
      <w:r>
        <w:rPr>
          <w:rFonts w:hint="eastAsia"/>
        </w:rPr>
        <w:t>责任。</w:t>
      </w:r>
    </w:p>
    <w:p w:rsidR="00975805" w:rsidRDefault="00156042">
      <w:r>
        <w:rPr>
          <w:rFonts w:hint="eastAsia"/>
        </w:rPr>
        <w:t>（</w:t>
      </w:r>
      <w:r>
        <w:rPr>
          <w:rFonts w:hint="eastAsia"/>
        </w:rPr>
        <w:t>4</w:t>
      </w:r>
      <w:r>
        <w:rPr>
          <w:rFonts w:hint="eastAsia"/>
        </w:rPr>
        <w:t>）经济合同中通常约定解决争议的方式有协商、调解、仲裁和</w:t>
      </w:r>
      <w:r>
        <w:rPr>
          <w:rFonts w:hint="eastAsia"/>
        </w:rPr>
        <w:t>__________</w:t>
      </w:r>
      <w:r>
        <w:rPr>
          <w:rFonts w:hint="eastAsia"/>
        </w:rPr>
        <w:t>等。</w:t>
      </w:r>
    </w:p>
    <w:p w:rsidR="00975805" w:rsidRDefault="00156042">
      <w:r>
        <w:rPr>
          <w:rFonts w:hint="eastAsia"/>
        </w:rPr>
        <w:t>2.</w:t>
      </w:r>
      <w:r>
        <w:rPr>
          <w:rFonts w:hint="eastAsia"/>
        </w:rPr>
        <w:t>问题诊断</w:t>
      </w:r>
    </w:p>
    <w:p w:rsidR="00975805" w:rsidRDefault="00156042">
      <w:r>
        <w:rPr>
          <w:rFonts w:hint="eastAsia"/>
        </w:rPr>
        <w:lastRenderedPageBreak/>
        <w:t>指出下列公文文稿的错误之处，并根据公文写作与处理的要求，改写为一份正确的公文。</w:t>
      </w:r>
    </w:p>
    <w:p w:rsidR="00975805" w:rsidRPr="004933DE" w:rsidRDefault="00156042">
      <w:pPr>
        <w:jc w:val="center"/>
        <w:rPr>
          <w:b/>
          <w:sz w:val="24"/>
        </w:rPr>
      </w:pPr>
      <w:r w:rsidRPr="004933DE">
        <w:rPr>
          <w:rFonts w:hint="eastAsia"/>
          <w:b/>
          <w:sz w:val="24"/>
        </w:rPr>
        <w:t>建筑工程承包合同</w:t>
      </w:r>
    </w:p>
    <w:p w:rsidR="00975805" w:rsidRDefault="00156042">
      <w:r>
        <w:rPr>
          <w:rFonts w:hint="eastAsia"/>
        </w:rPr>
        <w:t>甲方：西丽化工厂</w:t>
      </w:r>
      <w:r>
        <w:rPr>
          <w:rFonts w:hint="eastAsia"/>
        </w:rPr>
        <w:t xml:space="preserve">  </w:t>
      </w:r>
      <w:r>
        <w:rPr>
          <w:rFonts w:hint="eastAsia"/>
        </w:rPr>
        <w:t>乙方：华西建筑公司</w:t>
      </w:r>
    </w:p>
    <w:p w:rsidR="00975805" w:rsidRDefault="00156042" w:rsidP="004933DE">
      <w:pPr>
        <w:ind w:firstLineChars="200" w:firstLine="420"/>
      </w:pPr>
      <w:r>
        <w:rPr>
          <w:rFonts w:hint="eastAsia"/>
        </w:rPr>
        <w:t>为建筑西丽化工厂西厂房，经双方协商，订立本合同。</w:t>
      </w:r>
      <w:r>
        <w:rPr>
          <w:rFonts w:hint="eastAsia"/>
        </w:rPr>
        <w:t xml:space="preserve">     </w:t>
      </w:r>
    </w:p>
    <w:p w:rsidR="00975805" w:rsidRDefault="00156042" w:rsidP="004933DE">
      <w:pPr>
        <w:ind w:firstLineChars="200" w:firstLine="420"/>
      </w:pPr>
      <w:r>
        <w:rPr>
          <w:rFonts w:hint="eastAsia"/>
        </w:rPr>
        <w:t>一、</w:t>
      </w:r>
      <w:r>
        <w:rPr>
          <w:rFonts w:hint="eastAsia"/>
        </w:rPr>
        <w:t xml:space="preserve"> </w:t>
      </w:r>
      <w:r>
        <w:rPr>
          <w:rFonts w:hint="eastAsia"/>
        </w:rPr>
        <w:t>化工厂委托承建方在甲方左侧建造西厂房壹座，由华西建筑公司按照甲方提供的规格、图样（附件一）建造。</w:t>
      </w:r>
    </w:p>
    <w:p w:rsidR="00975805" w:rsidRDefault="00156042" w:rsidP="004933DE">
      <w:pPr>
        <w:ind w:firstLineChars="200" w:firstLine="420"/>
      </w:pPr>
      <w:r>
        <w:rPr>
          <w:rFonts w:hint="eastAsia"/>
        </w:rPr>
        <w:t>二、</w:t>
      </w:r>
      <w:r>
        <w:rPr>
          <w:rFonts w:hint="eastAsia"/>
        </w:rPr>
        <w:t xml:space="preserve"> </w:t>
      </w:r>
      <w:r>
        <w:rPr>
          <w:rFonts w:hint="eastAsia"/>
        </w:rPr>
        <w:t>全部工程造价（包工包料）为人民币玖拾贰万柒仟元正。</w:t>
      </w:r>
      <w:r>
        <w:rPr>
          <w:rFonts w:hint="eastAsia"/>
        </w:rPr>
        <w:t xml:space="preserve">     </w:t>
      </w:r>
    </w:p>
    <w:p w:rsidR="00975805" w:rsidRDefault="00156042" w:rsidP="004933DE">
      <w:pPr>
        <w:ind w:firstLineChars="200" w:firstLine="420"/>
      </w:pPr>
      <w:r>
        <w:rPr>
          <w:rFonts w:hint="eastAsia"/>
        </w:rPr>
        <w:t>三、</w:t>
      </w:r>
      <w:r>
        <w:rPr>
          <w:rFonts w:hint="eastAsia"/>
        </w:rPr>
        <w:t xml:space="preserve"> </w:t>
      </w:r>
      <w:r>
        <w:rPr>
          <w:rFonts w:hint="eastAsia"/>
        </w:rPr>
        <w:t>甲方在订立合同后尽快付给乙方全部建造费的百分之六十，其余百分之四十在西厂房竣工并验收合格后抓紧结清。</w:t>
      </w:r>
      <w:r>
        <w:rPr>
          <w:rFonts w:hint="eastAsia"/>
        </w:rPr>
        <w:t xml:space="preserve">    </w:t>
      </w:r>
    </w:p>
    <w:p w:rsidR="00975805" w:rsidRDefault="00156042" w:rsidP="004933DE">
      <w:pPr>
        <w:ind w:firstLineChars="200" w:firstLine="420"/>
      </w:pPr>
      <w:r>
        <w:rPr>
          <w:rFonts w:hint="eastAsia"/>
        </w:rPr>
        <w:t>……</w:t>
      </w:r>
      <w:r>
        <w:rPr>
          <w:rFonts w:hint="eastAsia"/>
        </w:rPr>
        <w:t xml:space="preserve">   </w:t>
      </w:r>
    </w:p>
    <w:p w:rsidR="00975805" w:rsidRDefault="00156042" w:rsidP="004933DE">
      <w:pPr>
        <w:ind w:firstLineChars="200" w:firstLine="420"/>
      </w:pPr>
      <w:r>
        <w:rPr>
          <w:rFonts w:hint="eastAsia"/>
        </w:rPr>
        <w:t>七、</w:t>
      </w:r>
      <w:r>
        <w:rPr>
          <w:rFonts w:hint="eastAsia"/>
        </w:rPr>
        <w:t xml:space="preserve"> </w:t>
      </w:r>
      <w:r>
        <w:rPr>
          <w:rFonts w:hint="eastAsia"/>
        </w:rPr>
        <w:t>乙方建造的厂房如不符合附件一图样及国家有关规定标准，由乙方负责返修，返修费由乙方承担。如工程不能按时完成，由乙方按全部建造费的千分之一赔偿甲方的损失。甲方必须按双方协商日期交付建造费，若违约，由甲方按全部建造费的千分之一赔偿乙方。</w:t>
      </w:r>
    </w:p>
    <w:p w:rsidR="00975805" w:rsidRDefault="00156042" w:rsidP="004933DE">
      <w:pPr>
        <w:ind w:firstLineChars="200" w:firstLine="420"/>
      </w:pPr>
      <w:r>
        <w:rPr>
          <w:rFonts w:hint="eastAsia"/>
        </w:rPr>
        <w:t>八、</w:t>
      </w:r>
      <w:r>
        <w:rPr>
          <w:rFonts w:hint="eastAsia"/>
        </w:rPr>
        <w:t xml:space="preserve"> </w:t>
      </w:r>
      <w:r>
        <w:rPr>
          <w:rFonts w:hint="eastAsia"/>
        </w:rPr>
        <w:t>本合同一式叁份，甲乙双方及公证机关各执壹份。本合同自签订之日起执行。</w:t>
      </w:r>
    </w:p>
    <w:p w:rsidR="00975805" w:rsidRDefault="00156042">
      <w:pPr>
        <w:jc w:val="right"/>
      </w:pPr>
      <w:r>
        <w:rPr>
          <w:rFonts w:hint="eastAsia"/>
        </w:rPr>
        <w:t>西丽化工厂</w:t>
      </w:r>
      <w:r>
        <w:rPr>
          <w:rFonts w:hint="eastAsia"/>
        </w:rPr>
        <w:t xml:space="preserve">     </w:t>
      </w:r>
      <w:r>
        <w:rPr>
          <w:rFonts w:hint="eastAsia"/>
        </w:rPr>
        <w:t>华西建筑公司</w:t>
      </w:r>
    </w:p>
    <w:p w:rsidR="00975805" w:rsidRDefault="00156042">
      <w:pPr>
        <w:jc w:val="right"/>
      </w:pPr>
      <w:r>
        <w:rPr>
          <w:rFonts w:hint="eastAsia"/>
        </w:rPr>
        <w:t>2005</w:t>
      </w:r>
      <w:r>
        <w:rPr>
          <w:rFonts w:hint="eastAsia"/>
        </w:rPr>
        <w:t>年</w:t>
      </w:r>
      <w:r>
        <w:rPr>
          <w:rFonts w:hint="eastAsia"/>
        </w:rPr>
        <w:t>10</w:t>
      </w:r>
      <w:r>
        <w:rPr>
          <w:rFonts w:hint="eastAsia"/>
        </w:rPr>
        <w:t>月</w:t>
      </w:r>
      <w:r>
        <w:rPr>
          <w:rFonts w:hint="eastAsia"/>
        </w:rPr>
        <w:t>5</w:t>
      </w:r>
      <w:r>
        <w:rPr>
          <w:rFonts w:hint="eastAsia"/>
        </w:rPr>
        <w:t>日</w:t>
      </w:r>
      <w:r>
        <w:rPr>
          <w:rFonts w:hint="eastAsia"/>
        </w:rPr>
        <w:t xml:space="preserve">    </w:t>
      </w:r>
    </w:p>
    <w:p w:rsidR="00975805" w:rsidRDefault="00975805"/>
    <w:p w:rsidR="00975805" w:rsidRDefault="00975805">
      <w:pPr>
        <w:pStyle w:val="2"/>
        <w:widowControl/>
        <w:spacing w:beforeAutospacing="0" w:after="120" w:afterAutospacing="0"/>
        <w:ind w:firstLineChars="1300" w:firstLine="3132"/>
        <w:rPr>
          <w:rFonts w:hint="default"/>
          <w:color w:val="181E33"/>
          <w:sz w:val="24"/>
          <w:szCs w:val="24"/>
          <w:shd w:val="clear" w:color="auto" w:fill="FFFFFF"/>
        </w:rPr>
      </w:pPr>
    </w:p>
    <w:p w:rsidR="00975805" w:rsidRDefault="00975805">
      <w:pPr>
        <w:pStyle w:val="2"/>
        <w:widowControl/>
        <w:spacing w:beforeAutospacing="0" w:after="120" w:afterAutospacing="0"/>
        <w:ind w:firstLineChars="1300" w:firstLine="3132"/>
        <w:rPr>
          <w:rFonts w:hint="default"/>
          <w:color w:val="181E33"/>
          <w:sz w:val="24"/>
          <w:szCs w:val="24"/>
          <w:shd w:val="clear" w:color="auto" w:fill="FFFFFF"/>
        </w:rPr>
      </w:pPr>
    </w:p>
    <w:p w:rsidR="00975805" w:rsidRDefault="00975805">
      <w:pPr>
        <w:pStyle w:val="2"/>
        <w:widowControl/>
        <w:spacing w:beforeAutospacing="0" w:after="120" w:afterAutospacing="0"/>
        <w:ind w:firstLineChars="1300" w:firstLine="3132"/>
        <w:rPr>
          <w:rFonts w:hint="default"/>
          <w:color w:val="181E33"/>
          <w:sz w:val="24"/>
          <w:szCs w:val="24"/>
          <w:shd w:val="clear" w:color="auto" w:fill="FFFFFF"/>
        </w:rPr>
      </w:pPr>
    </w:p>
    <w:p w:rsidR="00975805" w:rsidRDefault="00975805">
      <w:pPr>
        <w:pStyle w:val="2"/>
        <w:widowControl/>
        <w:spacing w:beforeAutospacing="0" w:after="120" w:afterAutospacing="0"/>
        <w:ind w:firstLineChars="1300" w:firstLine="3132"/>
        <w:rPr>
          <w:rFonts w:hint="default"/>
          <w:color w:val="181E33"/>
          <w:sz w:val="24"/>
          <w:szCs w:val="24"/>
          <w:shd w:val="clear" w:color="auto" w:fill="FFFFFF"/>
        </w:rPr>
      </w:pPr>
    </w:p>
    <w:p w:rsidR="00975805" w:rsidRDefault="00975805">
      <w:pPr>
        <w:pStyle w:val="2"/>
        <w:widowControl/>
        <w:spacing w:beforeAutospacing="0" w:after="120" w:afterAutospacing="0"/>
        <w:ind w:firstLineChars="1300" w:firstLine="3132"/>
        <w:rPr>
          <w:rFonts w:hint="default"/>
          <w:color w:val="181E33"/>
          <w:sz w:val="24"/>
          <w:szCs w:val="24"/>
          <w:shd w:val="clear" w:color="auto" w:fill="FFFFFF"/>
        </w:rPr>
      </w:pPr>
    </w:p>
    <w:p w:rsidR="00975805" w:rsidRDefault="00975805">
      <w:pPr>
        <w:pStyle w:val="2"/>
        <w:widowControl/>
        <w:spacing w:beforeAutospacing="0" w:after="120" w:afterAutospacing="0"/>
        <w:ind w:firstLineChars="1300" w:firstLine="3132"/>
        <w:rPr>
          <w:rFonts w:hint="default"/>
          <w:color w:val="181E33"/>
          <w:sz w:val="24"/>
          <w:szCs w:val="24"/>
          <w:shd w:val="clear" w:color="auto" w:fill="FFFFFF"/>
        </w:rPr>
      </w:pPr>
    </w:p>
    <w:p w:rsidR="00975805" w:rsidRDefault="00975805">
      <w:pPr>
        <w:pStyle w:val="2"/>
        <w:widowControl/>
        <w:spacing w:beforeAutospacing="0" w:after="120" w:afterAutospacing="0"/>
        <w:ind w:firstLineChars="1300" w:firstLine="3132"/>
        <w:rPr>
          <w:rFonts w:hint="default"/>
          <w:color w:val="181E33"/>
          <w:sz w:val="24"/>
          <w:szCs w:val="24"/>
          <w:shd w:val="clear" w:color="auto" w:fill="FFFFFF"/>
        </w:rPr>
      </w:pPr>
    </w:p>
    <w:p w:rsidR="00975805" w:rsidRDefault="00975805">
      <w:pPr>
        <w:pStyle w:val="2"/>
        <w:widowControl/>
        <w:spacing w:beforeAutospacing="0" w:after="120" w:afterAutospacing="0"/>
        <w:ind w:firstLineChars="1300" w:firstLine="3132"/>
        <w:rPr>
          <w:rFonts w:hint="default"/>
          <w:color w:val="181E33"/>
          <w:sz w:val="24"/>
          <w:szCs w:val="24"/>
          <w:shd w:val="clear" w:color="auto" w:fill="FFFFFF"/>
        </w:rPr>
      </w:pPr>
    </w:p>
    <w:p w:rsidR="00975805" w:rsidRDefault="00975805">
      <w:pPr>
        <w:pStyle w:val="2"/>
        <w:widowControl/>
        <w:spacing w:beforeAutospacing="0" w:after="120" w:afterAutospacing="0"/>
        <w:ind w:firstLineChars="1300" w:firstLine="3132"/>
        <w:rPr>
          <w:rFonts w:hint="default"/>
          <w:color w:val="181E33"/>
          <w:sz w:val="24"/>
          <w:szCs w:val="24"/>
          <w:shd w:val="clear" w:color="auto" w:fill="FFFFFF"/>
        </w:rPr>
      </w:pPr>
    </w:p>
    <w:p w:rsidR="00975805" w:rsidRDefault="00975805">
      <w:pPr>
        <w:pStyle w:val="2"/>
        <w:widowControl/>
        <w:spacing w:beforeAutospacing="0" w:after="120" w:afterAutospacing="0"/>
        <w:ind w:firstLineChars="1300" w:firstLine="3132"/>
        <w:rPr>
          <w:rFonts w:hint="default"/>
          <w:color w:val="181E33"/>
          <w:sz w:val="24"/>
          <w:szCs w:val="24"/>
          <w:shd w:val="clear" w:color="auto" w:fill="FFFFFF"/>
        </w:rPr>
      </w:pPr>
    </w:p>
    <w:p w:rsidR="00975805" w:rsidRDefault="00975805">
      <w:pPr>
        <w:pStyle w:val="2"/>
        <w:widowControl/>
        <w:spacing w:beforeAutospacing="0" w:after="120" w:afterAutospacing="0"/>
        <w:ind w:firstLineChars="1300" w:firstLine="3132"/>
        <w:rPr>
          <w:rFonts w:hint="default"/>
          <w:color w:val="181E33"/>
          <w:sz w:val="24"/>
          <w:szCs w:val="24"/>
          <w:shd w:val="clear" w:color="auto" w:fill="FFFFFF"/>
        </w:rPr>
      </w:pPr>
    </w:p>
    <w:p w:rsidR="00975805" w:rsidRDefault="00975805">
      <w:pPr>
        <w:pStyle w:val="2"/>
        <w:widowControl/>
        <w:spacing w:beforeAutospacing="0" w:after="120" w:afterAutospacing="0"/>
        <w:ind w:firstLineChars="1300" w:firstLine="3132"/>
        <w:rPr>
          <w:rFonts w:hint="default"/>
          <w:color w:val="181E33"/>
          <w:sz w:val="24"/>
          <w:szCs w:val="24"/>
          <w:shd w:val="clear" w:color="auto" w:fill="FFFFFF"/>
        </w:rPr>
      </w:pPr>
    </w:p>
    <w:p w:rsidR="00975805" w:rsidRDefault="00975805">
      <w:pPr>
        <w:pStyle w:val="2"/>
        <w:widowControl/>
        <w:spacing w:beforeAutospacing="0" w:after="120" w:afterAutospacing="0"/>
        <w:ind w:firstLineChars="1300" w:firstLine="3132"/>
        <w:rPr>
          <w:rFonts w:hint="default"/>
          <w:color w:val="181E33"/>
          <w:sz w:val="24"/>
          <w:szCs w:val="24"/>
          <w:shd w:val="clear" w:color="auto" w:fill="FFFFFF"/>
        </w:rPr>
      </w:pPr>
    </w:p>
    <w:p w:rsidR="00975805" w:rsidRDefault="00975805">
      <w:pPr>
        <w:pStyle w:val="2"/>
        <w:widowControl/>
        <w:spacing w:beforeAutospacing="0" w:after="120" w:afterAutospacing="0"/>
        <w:ind w:firstLineChars="1300" w:firstLine="3132"/>
        <w:rPr>
          <w:rFonts w:hint="default"/>
          <w:color w:val="181E33"/>
          <w:sz w:val="24"/>
          <w:szCs w:val="24"/>
          <w:shd w:val="clear" w:color="auto" w:fill="FFFFFF"/>
        </w:rPr>
      </w:pPr>
    </w:p>
    <w:p w:rsidR="00975805" w:rsidRDefault="00975805">
      <w:pPr>
        <w:pStyle w:val="2"/>
        <w:widowControl/>
        <w:spacing w:beforeAutospacing="0" w:after="120" w:afterAutospacing="0"/>
        <w:ind w:firstLineChars="1300" w:firstLine="3132"/>
        <w:rPr>
          <w:rFonts w:hint="default"/>
          <w:color w:val="181E33"/>
          <w:sz w:val="24"/>
          <w:szCs w:val="24"/>
          <w:shd w:val="clear" w:color="auto" w:fill="FFFFFF"/>
        </w:rPr>
      </w:pPr>
    </w:p>
    <w:p w:rsidR="00975805" w:rsidRDefault="00975805">
      <w:pPr>
        <w:pStyle w:val="2"/>
        <w:widowControl/>
        <w:spacing w:beforeAutospacing="0" w:after="120" w:afterAutospacing="0"/>
        <w:ind w:firstLineChars="1300" w:firstLine="3132"/>
        <w:rPr>
          <w:rFonts w:hint="default"/>
          <w:color w:val="181E33"/>
          <w:sz w:val="24"/>
          <w:szCs w:val="24"/>
          <w:shd w:val="clear" w:color="auto" w:fill="FFFFFF"/>
        </w:rPr>
      </w:pPr>
    </w:p>
    <w:p w:rsidR="00975805" w:rsidRDefault="00975805">
      <w:pPr>
        <w:pStyle w:val="2"/>
        <w:widowControl/>
        <w:spacing w:beforeAutospacing="0" w:after="120" w:afterAutospacing="0"/>
        <w:ind w:firstLineChars="1300" w:firstLine="3132"/>
        <w:rPr>
          <w:rFonts w:hint="default"/>
          <w:color w:val="181E33"/>
          <w:sz w:val="24"/>
          <w:szCs w:val="24"/>
          <w:shd w:val="clear" w:color="auto" w:fill="FFFFFF"/>
        </w:rPr>
      </w:pPr>
    </w:p>
    <w:p w:rsidR="00975805" w:rsidRDefault="00975805">
      <w:pPr>
        <w:pStyle w:val="2"/>
        <w:widowControl/>
        <w:spacing w:beforeAutospacing="0" w:after="120" w:afterAutospacing="0"/>
        <w:ind w:firstLineChars="1300" w:firstLine="3132"/>
        <w:rPr>
          <w:rFonts w:hint="default"/>
          <w:color w:val="181E33"/>
          <w:sz w:val="24"/>
          <w:szCs w:val="24"/>
          <w:shd w:val="clear" w:color="auto" w:fill="FFFFFF"/>
        </w:rPr>
      </w:pPr>
    </w:p>
    <w:p w:rsidR="00975805" w:rsidRDefault="00975805">
      <w:pPr>
        <w:pStyle w:val="2"/>
        <w:widowControl/>
        <w:spacing w:beforeAutospacing="0" w:after="120" w:afterAutospacing="0"/>
        <w:ind w:firstLineChars="1300" w:firstLine="3132"/>
        <w:rPr>
          <w:rFonts w:hint="default"/>
          <w:color w:val="181E33"/>
          <w:sz w:val="24"/>
          <w:szCs w:val="24"/>
          <w:shd w:val="clear" w:color="auto" w:fill="FFFFFF"/>
        </w:rPr>
      </w:pPr>
    </w:p>
    <w:p w:rsidR="00975805" w:rsidRDefault="00975805">
      <w:pPr>
        <w:pStyle w:val="2"/>
        <w:widowControl/>
        <w:spacing w:beforeAutospacing="0" w:after="120" w:afterAutospacing="0"/>
        <w:ind w:firstLineChars="1300" w:firstLine="3132"/>
        <w:rPr>
          <w:rFonts w:hint="default"/>
          <w:color w:val="181E33"/>
          <w:sz w:val="24"/>
          <w:szCs w:val="24"/>
          <w:shd w:val="clear" w:color="auto" w:fill="FFFFFF"/>
        </w:rPr>
      </w:pPr>
    </w:p>
    <w:p w:rsidR="00975805" w:rsidRDefault="00156042">
      <w:pPr>
        <w:pStyle w:val="2"/>
        <w:widowControl/>
        <w:spacing w:beforeAutospacing="0" w:after="120" w:afterAutospacing="0"/>
        <w:ind w:firstLineChars="1300" w:firstLine="3132"/>
        <w:rPr>
          <w:rFonts w:hint="default"/>
          <w:color w:val="181E33"/>
          <w:sz w:val="24"/>
          <w:szCs w:val="24"/>
          <w:shd w:val="clear" w:color="auto" w:fill="FFFFFF"/>
        </w:rPr>
      </w:pPr>
      <w:r>
        <w:rPr>
          <w:color w:val="181E33"/>
          <w:sz w:val="24"/>
          <w:szCs w:val="24"/>
          <w:shd w:val="clear" w:color="auto" w:fill="FFFFFF"/>
        </w:rPr>
        <w:lastRenderedPageBreak/>
        <w:t>经济合同单元测试</w:t>
      </w:r>
      <w:r w:rsidR="00E90A53">
        <w:rPr>
          <w:color w:val="181E33"/>
          <w:sz w:val="24"/>
          <w:szCs w:val="24"/>
          <w:shd w:val="clear" w:color="auto" w:fill="FFFFFF"/>
        </w:rPr>
        <w:t>参考</w:t>
      </w:r>
      <w:r>
        <w:rPr>
          <w:color w:val="181E33"/>
          <w:sz w:val="24"/>
          <w:szCs w:val="24"/>
          <w:shd w:val="clear" w:color="auto" w:fill="FFFFFF"/>
        </w:rPr>
        <w:t>答案</w:t>
      </w:r>
    </w:p>
    <w:p w:rsidR="00975805" w:rsidRDefault="00156042">
      <w:pPr>
        <w:widowControl/>
        <w:shd w:val="clear" w:color="auto" w:fill="FFFFFF"/>
        <w:spacing w:after="120"/>
        <w:jc w:val="left"/>
        <w:rPr>
          <w:rFonts w:ascii="Segoe UI" w:eastAsia="Segoe UI" w:hAnsi="Segoe UI" w:cs="Segoe UI"/>
          <w:b/>
          <w:bCs/>
          <w:color w:val="181E33"/>
          <w:kern w:val="0"/>
          <w:szCs w:val="21"/>
          <w:shd w:val="clear" w:color="auto" w:fill="FFFFFF"/>
        </w:rPr>
      </w:pPr>
      <w:r>
        <w:rPr>
          <w:rFonts w:ascii="Segoe UI" w:eastAsia="Segoe UI" w:hAnsi="Segoe UI" w:cs="Segoe UI" w:hint="eastAsia"/>
          <w:b/>
          <w:bCs/>
          <w:color w:val="181E33"/>
          <w:kern w:val="0"/>
          <w:szCs w:val="21"/>
          <w:shd w:val="clear" w:color="auto" w:fill="FFFFFF"/>
        </w:rPr>
        <w:t>一、单选题</w:t>
      </w:r>
    </w:p>
    <w:p w:rsidR="00975805" w:rsidRDefault="00156042">
      <w:pPr>
        <w:widowControl/>
        <w:shd w:val="clear" w:color="auto" w:fill="FFFFFF"/>
        <w:spacing w:after="120"/>
        <w:jc w:val="left"/>
        <w:rPr>
          <w:rFonts w:ascii="Segoe UI" w:eastAsia="宋体" w:hAnsi="Segoe UI" w:cs="Segoe UI"/>
          <w:color w:val="181E33"/>
          <w:szCs w:val="21"/>
          <w:shd w:val="clear" w:color="auto" w:fill="FFFFFF"/>
        </w:rPr>
      </w:pPr>
      <w:r>
        <w:rPr>
          <w:rFonts w:ascii="Segoe UI" w:eastAsia="宋体" w:hAnsi="Segoe UI" w:cs="Segoe UI" w:hint="eastAsia"/>
          <w:color w:val="181E33"/>
          <w:szCs w:val="21"/>
          <w:shd w:val="clear" w:color="auto" w:fill="FFFFFF"/>
        </w:rPr>
        <w:t>1-5</w:t>
      </w:r>
      <w:r>
        <w:rPr>
          <w:rFonts w:ascii="Segoe UI" w:eastAsia="宋体" w:hAnsi="Segoe UI" w:cs="Segoe UI" w:hint="eastAsia"/>
          <w:color w:val="181E33"/>
          <w:szCs w:val="21"/>
          <w:shd w:val="clear" w:color="auto" w:fill="FFFFFF"/>
        </w:rPr>
        <w:t>：</w:t>
      </w:r>
      <w:r>
        <w:rPr>
          <w:rFonts w:ascii="Segoe UI" w:eastAsia="宋体" w:hAnsi="Segoe UI" w:cs="Segoe UI" w:hint="eastAsia"/>
          <w:color w:val="181E33"/>
          <w:szCs w:val="21"/>
          <w:shd w:val="clear" w:color="auto" w:fill="FFFFFF"/>
        </w:rPr>
        <w:t xml:space="preserve"> </w:t>
      </w:r>
      <w:r>
        <w:rPr>
          <w:rFonts w:ascii="Segoe UI" w:eastAsia="Segoe UI" w:hAnsi="Segoe UI" w:cs="Segoe UI"/>
          <w:color w:val="181E33"/>
          <w:szCs w:val="21"/>
          <w:shd w:val="clear" w:color="auto" w:fill="FFFFFF"/>
        </w:rPr>
        <w:t>D</w:t>
      </w:r>
      <w:r>
        <w:rPr>
          <w:rFonts w:ascii="Segoe UI" w:eastAsia="宋体" w:hAnsi="Segoe UI" w:cs="Segoe UI" w:hint="eastAsia"/>
          <w:color w:val="181E33"/>
          <w:szCs w:val="21"/>
          <w:shd w:val="clear" w:color="auto" w:fill="FFFFFF"/>
        </w:rPr>
        <w:t>ABDA               6-10</w:t>
      </w:r>
      <w:r>
        <w:rPr>
          <w:rFonts w:ascii="Segoe UI" w:eastAsia="宋体" w:hAnsi="Segoe UI" w:cs="Segoe UI" w:hint="eastAsia"/>
          <w:color w:val="181E33"/>
          <w:szCs w:val="21"/>
          <w:shd w:val="clear" w:color="auto" w:fill="FFFFFF"/>
        </w:rPr>
        <w:t>：</w:t>
      </w:r>
      <w:r>
        <w:rPr>
          <w:rFonts w:ascii="Segoe UI" w:eastAsia="宋体" w:hAnsi="Segoe UI" w:cs="Segoe UI" w:hint="eastAsia"/>
          <w:color w:val="181E33"/>
          <w:szCs w:val="21"/>
          <w:shd w:val="clear" w:color="auto" w:fill="FFFFFF"/>
        </w:rPr>
        <w:t>CDDCD</w:t>
      </w:r>
    </w:p>
    <w:p w:rsidR="00975805" w:rsidRDefault="00156042">
      <w:pPr>
        <w:widowControl/>
        <w:shd w:val="clear" w:color="auto" w:fill="FFFFFF"/>
        <w:spacing w:after="120"/>
        <w:jc w:val="left"/>
        <w:rPr>
          <w:rFonts w:ascii="Segoe UI" w:eastAsia="Segoe UI" w:hAnsi="Segoe UI" w:cs="Segoe UI"/>
          <w:b/>
          <w:bCs/>
          <w:color w:val="181E33"/>
          <w:kern w:val="0"/>
          <w:szCs w:val="21"/>
          <w:shd w:val="clear" w:color="auto" w:fill="FFFFFF"/>
        </w:rPr>
      </w:pPr>
      <w:r>
        <w:rPr>
          <w:rFonts w:ascii="Segoe UI" w:eastAsia="Segoe UI" w:hAnsi="Segoe UI" w:cs="Segoe UI" w:hint="eastAsia"/>
          <w:b/>
          <w:bCs/>
          <w:color w:val="181E33"/>
          <w:kern w:val="0"/>
          <w:szCs w:val="21"/>
          <w:shd w:val="clear" w:color="auto" w:fill="FFFFFF"/>
        </w:rPr>
        <w:t>二、多选题</w:t>
      </w:r>
    </w:p>
    <w:p w:rsidR="00975805" w:rsidRDefault="00156042">
      <w:pPr>
        <w:widowControl/>
        <w:numPr>
          <w:ilvl w:val="0"/>
          <w:numId w:val="3"/>
        </w:numPr>
        <w:shd w:val="clear" w:color="auto" w:fill="FFFFFF"/>
        <w:spacing w:after="120"/>
        <w:jc w:val="left"/>
        <w:rPr>
          <w:rFonts w:ascii="Segoe UI" w:eastAsia="Segoe UI" w:hAnsi="Segoe UI" w:cs="Segoe UI"/>
          <w:color w:val="181E33"/>
          <w:szCs w:val="21"/>
          <w:shd w:val="clear" w:color="auto" w:fill="FFFFFF"/>
        </w:rPr>
      </w:pPr>
      <w:r>
        <w:rPr>
          <w:rFonts w:ascii="Segoe UI" w:eastAsia="宋体" w:hAnsi="Segoe UI" w:cs="Segoe UI" w:hint="eastAsia"/>
          <w:color w:val="181E33"/>
          <w:szCs w:val="21"/>
          <w:shd w:val="clear" w:color="auto" w:fill="FFFFFF"/>
        </w:rPr>
        <w:t>ABC    2.A</w:t>
      </w:r>
      <w:r>
        <w:rPr>
          <w:rFonts w:ascii="Segoe UI" w:eastAsia="Segoe UI" w:hAnsi="Segoe UI" w:cs="Segoe UI"/>
          <w:color w:val="181E33"/>
          <w:szCs w:val="21"/>
          <w:shd w:val="clear" w:color="auto" w:fill="FFFFFF"/>
        </w:rPr>
        <w:t>BC</w:t>
      </w:r>
      <w:r>
        <w:rPr>
          <w:rFonts w:ascii="Segoe UI" w:eastAsia="宋体" w:hAnsi="Segoe UI" w:cs="Segoe UI" w:hint="eastAsia"/>
          <w:color w:val="181E33"/>
          <w:szCs w:val="21"/>
          <w:shd w:val="clear" w:color="auto" w:fill="FFFFFF"/>
        </w:rPr>
        <w:t>D    3.</w:t>
      </w:r>
      <w:r>
        <w:rPr>
          <w:rFonts w:ascii="Segoe UI" w:eastAsia="Segoe UI" w:hAnsi="Segoe UI" w:cs="Segoe UI"/>
          <w:color w:val="181E33"/>
          <w:szCs w:val="21"/>
          <w:shd w:val="clear" w:color="auto" w:fill="FFFFFF"/>
        </w:rPr>
        <w:t>A</w:t>
      </w:r>
      <w:r>
        <w:rPr>
          <w:rFonts w:ascii="Segoe UI" w:eastAsia="宋体" w:hAnsi="Segoe UI" w:cs="Segoe UI" w:hint="eastAsia"/>
          <w:color w:val="181E33"/>
          <w:szCs w:val="21"/>
          <w:shd w:val="clear" w:color="auto" w:fill="FFFFFF"/>
        </w:rPr>
        <w:t>B</w:t>
      </w:r>
      <w:r>
        <w:rPr>
          <w:rFonts w:ascii="Segoe UI" w:eastAsia="Segoe UI" w:hAnsi="Segoe UI" w:cs="Segoe UI"/>
          <w:color w:val="181E33"/>
          <w:szCs w:val="21"/>
          <w:shd w:val="clear" w:color="auto" w:fill="FFFFFF"/>
        </w:rPr>
        <w:t>D</w:t>
      </w:r>
      <w:r>
        <w:rPr>
          <w:rFonts w:ascii="Segoe UI" w:eastAsia="宋体" w:hAnsi="Segoe UI" w:cs="Segoe UI" w:hint="eastAsia"/>
          <w:color w:val="181E33"/>
          <w:szCs w:val="21"/>
          <w:shd w:val="clear" w:color="auto" w:fill="FFFFFF"/>
        </w:rPr>
        <w:t xml:space="preserve">  4.A</w:t>
      </w:r>
      <w:r>
        <w:rPr>
          <w:rFonts w:ascii="Segoe UI" w:eastAsia="Segoe UI" w:hAnsi="Segoe UI" w:cs="Segoe UI"/>
          <w:color w:val="181E33"/>
          <w:szCs w:val="21"/>
          <w:shd w:val="clear" w:color="auto" w:fill="FFFFFF"/>
        </w:rPr>
        <w:t>BCD</w:t>
      </w:r>
      <w:r>
        <w:rPr>
          <w:rFonts w:ascii="Segoe UI" w:eastAsia="宋体" w:hAnsi="Segoe UI" w:cs="Segoe UI" w:hint="eastAsia"/>
          <w:color w:val="181E33"/>
          <w:szCs w:val="21"/>
          <w:shd w:val="clear" w:color="auto" w:fill="FFFFFF"/>
        </w:rPr>
        <w:t xml:space="preserve">  5.</w:t>
      </w:r>
      <w:r>
        <w:rPr>
          <w:rFonts w:ascii="Segoe UI" w:eastAsia="Segoe UI" w:hAnsi="Segoe UI" w:cs="Segoe UI"/>
          <w:color w:val="181E33"/>
          <w:szCs w:val="21"/>
          <w:shd w:val="clear" w:color="auto" w:fill="FFFFFF"/>
        </w:rPr>
        <w:t>ABD</w:t>
      </w:r>
    </w:p>
    <w:p w:rsidR="00975805" w:rsidRDefault="00156042">
      <w:pPr>
        <w:widowControl/>
        <w:numPr>
          <w:ilvl w:val="0"/>
          <w:numId w:val="4"/>
        </w:numPr>
        <w:shd w:val="clear" w:color="auto" w:fill="FFFFFF"/>
        <w:spacing w:after="120"/>
        <w:jc w:val="left"/>
        <w:rPr>
          <w:rFonts w:ascii="Segoe UI" w:eastAsia="Segoe UI" w:hAnsi="Segoe UI" w:cs="Segoe UI"/>
          <w:b/>
          <w:bCs/>
          <w:color w:val="181E33"/>
          <w:kern w:val="0"/>
          <w:szCs w:val="21"/>
          <w:shd w:val="clear" w:color="auto" w:fill="FFFFFF"/>
        </w:rPr>
      </w:pPr>
      <w:r>
        <w:rPr>
          <w:rFonts w:ascii="Segoe UI" w:eastAsia="Segoe UI" w:hAnsi="Segoe UI" w:cs="Segoe UI" w:hint="eastAsia"/>
          <w:b/>
          <w:bCs/>
          <w:color w:val="181E33"/>
          <w:kern w:val="0"/>
          <w:szCs w:val="21"/>
          <w:shd w:val="clear" w:color="auto" w:fill="FFFFFF"/>
        </w:rPr>
        <w:t>判断题</w:t>
      </w:r>
    </w:p>
    <w:p w:rsidR="00975805" w:rsidRDefault="00156042">
      <w:pPr>
        <w:widowControl/>
        <w:shd w:val="clear" w:color="auto" w:fill="FFFFFF"/>
        <w:spacing w:after="120"/>
        <w:jc w:val="left"/>
      </w:pPr>
      <w:r>
        <w:rPr>
          <w:rFonts w:ascii="Arial" w:eastAsia="宋体" w:hAnsi="Arial" w:cs="Arial" w:hint="eastAsia"/>
          <w:color w:val="181E33"/>
          <w:szCs w:val="21"/>
          <w:shd w:val="clear" w:color="auto" w:fill="FFFFFF"/>
        </w:rPr>
        <w:t>1.</w:t>
      </w:r>
      <w:r>
        <w:rPr>
          <w:rFonts w:ascii="Arial" w:eastAsia="宋体" w:hAnsi="Arial" w:cs="Arial"/>
          <w:color w:val="181E33"/>
          <w:szCs w:val="21"/>
          <w:shd w:val="clear" w:color="auto" w:fill="FFFFFF"/>
        </w:rPr>
        <w:t>√</w:t>
      </w:r>
      <w:r>
        <w:rPr>
          <w:rFonts w:ascii="Arial" w:eastAsia="宋体" w:hAnsi="Arial" w:cs="Arial" w:hint="eastAsia"/>
          <w:color w:val="181E33"/>
          <w:szCs w:val="21"/>
          <w:shd w:val="clear" w:color="auto" w:fill="FFFFFF"/>
        </w:rPr>
        <w:t xml:space="preserve">   2. </w:t>
      </w:r>
      <w:r w:rsidR="002F15B8" w:rsidRPr="002F15B8">
        <w:rPr>
          <w:rFonts w:asciiTheme="minorEastAsia" w:hAnsiTheme="minorEastAsia" w:hint="eastAsia"/>
        </w:rPr>
        <w:t>×</w:t>
      </w:r>
      <w:r>
        <w:rPr>
          <w:rFonts w:ascii="Arial" w:eastAsia="宋体" w:hAnsi="Arial" w:cs="Arial" w:hint="eastAsia"/>
          <w:color w:val="181E33"/>
          <w:szCs w:val="21"/>
          <w:shd w:val="clear" w:color="auto" w:fill="FFFFFF"/>
        </w:rPr>
        <w:t xml:space="preserve">  3.</w:t>
      </w:r>
      <w:r w:rsidR="002F15B8" w:rsidRPr="002F15B8">
        <w:rPr>
          <w:rFonts w:asciiTheme="minorEastAsia" w:hAnsiTheme="minorEastAsia" w:hint="eastAsia"/>
        </w:rPr>
        <w:t xml:space="preserve"> ×</w:t>
      </w:r>
      <w:r>
        <w:rPr>
          <w:rFonts w:ascii="Arial" w:eastAsia="宋体" w:hAnsi="Arial" w:cs="Arial" w:hint="eastAsia"/>
          <w:color w:val="181E33"/>
          <w:szCs w:val="21"/>
          <w:shd w:val="clear" w:color="auto" w:fill="FFFFFF"/>
        </w:rPr>
        <w:t xml:space="preserve">  4. </w:t>
      </w:r>
      <w:r>
        <w:rPr>
          <w:rFonts w:ascii="Arial" w:eastAsia="宋体" w:hAnsi="Arial" w:cs="Arial"/>
          <w:color w:val="181E33"/>
          <w:szCs w:val="21"/>
          <w:shd w:val="clear" w:color="auto" w:fill="FFFFFF"/>
        </w:rPr>
        <w:t>√</w:t>
      </w:r>
      <w:r>
        <w:rPr>
          <w:rFonts w:ascii="Arial" w:eastAsia="宋体" w:hAnsi="Arial" w:cs="Arial" w:hint="eastAsia"/>
          <w:color w:val="181E33"/>
          <w:szCs w:val="21"/>
          <w:shd w:val="clear" w:color="auto" w:fill="FFFFFF"/>
        </w:rPr>
        <w:t xml:space="preserve">   5.</w:t>
      </w:r>
      <w:r w:rsidR="002F15B8" w:rsidRPr="002F15B8">
        <w:rPr>
          <w:rFonts w:asciiTheme="minorEastAsia" w:hAnsiTheme="minorEastAsia" w:hint="eastAsia"/>
        </w:rPr>
        <w:t>×</w:t>
      </w:r>
    </w:p>
    <w:p w:rsidR="00975805" w:rsidRDefault="00156042">
      <w:pPr>
        <w:pStyle w:val="2"/>
        <w:widowControl/>
        <w:spacing w:beforeAutospacing="0" w:after="120" w:afterAutospacing="0"/>
        <w:rPr>
          <w:rFonts w:cs="宋体" w:hint="default"/>
          <w:color w:val="181E33"/>
          <w:sz w:val="24"/>
          <w:szCs w:val="24"/>
          <w:shd w:val="clear" w:color="auto" w:fill="FFFFFF"/>
        </w:rPr>
      </w:pPr>
      <w:r>
        <w:rPr>
          <w:rFonts w:cs="宋体"/>
          <w:color w:val="181E33"/>
          <w:sz w:val="24"/>
          <w:szCs w:val="24"/>
          <w:shd w:val="clear" w:color="auto" w:fill="FFFFFF"/>
        </w:rPr>
        <w:t>四、简答题</w:t>
      </w:r>
    </w:p>
    <w:p w:rsidR="00975805" w:rsidRDefault="00156042">
      <w:pPr>
        <w:widowControl/>
        <w:shd w:val="clear" w:color="auto" w:fill="FFFFFF"/>
        <w:spacing w:after="120"/>
        <w:jc w:val="left"/>
        <w:rPr>
          <w:rFonts w:ascii="Segoe UI" w:eastAsia="Segoe UI" w:hAnsi="Segoe UI" w:cs="Segoe UI"/>
          <w:color w:val="000000"/>
          <w:szCs w:val="21"/>
          <w:shd w:val="clear" w:color="auto" w:fill="FFFFFF"/>
        </w:rPr>
      </w:pPr>
      <w:r>
        <w:rPr>
          <w:rFonts w:hint="eastAsia"/>
        </w:rPr>
        <w:t>1.</w:t>
      </w:r>
      <w:r>
        <w:rPr>
          <w:rFonts w:hint="eastAsia"/>
        </w:rPr>
        <w:t>答：经济合同是双方或多方当事人之间为明确各自的权利和义务，依照法律订立的具有法</w:t>
      </w:r>
      <w:r>
        <w:rPr>
          <w:rFonts w:ascii="Segoe UI" w:eastAsia="Segoe UI" w:hAnsi="Segoe UI" w:cs="Segoe UI" w:hint="eastAsia"/>
          <w:color w:val="000000"/>
          <w:szCs w:val="21"/>
          <w:shd w:val="clear" w:color="auto" w:fill="FFFFFF"/>
        </w:rPr>
        <w:t>律效力的文书。经济合同的作用在于规范当事人的经济行为，保护当事人的合法权益，维护社会经济秩序，促进经济发展。</w:t>
      </w:r>
    </w:p>
    <w:p w:rsidR="00975805" w:rsidRDefault="00156042">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2.答：经济合同的基本要素包括标的、数量和质量、价款或酬金、履行的期限、地点和方式、违约责任等。这些要素是构成经济合同的基本框架，缺一不可。</w:t>
      </w:r>
    </w:p>
    <w:p w:rsidR="00975805" w:rsidRDefault="00156042">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3.答：经济合同和意向书都是双方或多方当事人之间为了明确各自权利和义务而订立的协议文件，但它们有着明显的区别。意向书是一种初步的协议文件，其内容较为简单，不具有法律效力，仅作为双方进一步谈判和签订正式合同的依据。而经济合同则是具体的、详细的协议文件，具有法律效力，对双方当事人具有法律约束力。</w:t>
      </w:r>
    </w:p>
    <w:p w:rsidR="00975805" w:rsidRDefault="00156042">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4.答：签订经济合同时应注意以下事项：首先，要</w:t>
      </w:r>
      <w:proofErr w:type="gramStart"/>
      <w:r>
        <w:rPr>
          <w:rFonts w:ascii="Segoe UI" w:eastAsia="Segoe UI" w:hAnsi="Segoe UI" w:cs="Segoe UI" w:hint="eastAsia"/>
          <w:color w:val="000000"/>
          <w:szCs w:val="21"/>
          <w:shd w:val="clear" w:color="auto" w:fill="FFFFFF"/>
        </w:rPr>
        <w:t>明确约</w:t>
      </w:r>
      <w:proofErr w:type="gramEnd"/>
      <w:r>
        <w:rPr>
          <w:rFonts w:ascii="Segoe UI" w:eastAsia="Segoe UI" w:hAnsi="Segoe UI" w:cs="Segoe UI" w:hint="eastAsia"/>
          <w:color w:val="000000"/>
          <w:szCs w:val="21"/>
          <w:shd w:val="clear" w:color="auto" w:fill="FFFFFF"/>
        </w:rPr>
        <w:t>定标的、数量和质量、价款或酬金、履行的期限、地点和方式等基本条款；其次，要确保合同内容符合法律规定，遵守国家法律、法规；第三，要审查对方当事人的资格和履约能力，确保对方具备法人资格和相应的民事行为能力；第四，要重视违约责任和争议解决方式的约定；最后，要确保合同采用书面形式进行签署确认，以避免口头协议难以取证的风险。</w:t>
      </w:r>
    </w:p>
    <w:p w:rsidR="00975805" w:rsidRDefault="00975805">
      <w:pPr>
        <w:rPr>
          <w:rFonts w:ascii="宋体" w:eastAsia="宋体" w:hAnsi="宋体" w:cs="宋体"/>
          <w:b/>
          <w:bCs/>
          <w:color w:val="181E33"/>
          <w:sz w:val="24"/>
          <w:shd w:val="clear" w:color="auto" w:fill="FFFFFF"/>
        </w:rPr>
      </w:pPr>
    </w:p>
    <w:p w:rsidR="00975805" w:rsidRDefault="00156042">
      <w:pPr>
        <w:rPr>
          <w:rFonts w:ascii="宋体" w:eastAsia="宋体" w:hAnsi="宋体" w:cs="宋体"/>
          <w:b/>
          <w:bCs/>
          <w:color w:val="181E33"/>
          <w:sz w:val="24"/>
          <w:shd w:val="clear" w:color="auto" w:fill="FFFFFF"/>
        </w:rPr>
      </w:pPr>
      <w:r>
        <w:rPr>
          <w:rFonts w:ascii="宋体" w:eastAsia="宋体" w:hAnsi="宋体" w:cs="宋体" w:hint="eastAsia"/>
          <w:b/>
          <w:bCs/>
          <w:color w:val="181E33"/>
          <w:sz w:val="24"/>
          <w:shd w:val="clear" w:color="auto" w:fill="FFFFFF"/>
        </w:rPr>
        <w:t>五、写作题</w:t>
      </w:r>
    </w:p>
    <w:p w:rsidR="00975805" w:rsidRDefault="00156042">
      <w:r>
        <w:rPr>
          <w:rFonts w:hint="eastAsia"/>
        </w:rPr>
        <w:t>1.</w:t>
      </w:r>
      <w:r>
        <w:rPr>
          <w:rFonts w:hint="eastAsia"/>
        </w:rPr>
        <w:t>填空</w:t>
      </w:r>
    </w:p>
    <w:p w:rsidR="00975805" w:rsidRDefault="00156042">
      <w:r>
        <w:rPr>
          <w:rFonts w:hint="eastAsia"/>
        </w:rPr>
        <w:t>（</w:t>
      </w:r>
      <w:r>
        <w:rPr>
          <w:rFonts w:hint="eastAsia"/>
        </w:rPr>
        <w:t>1</w:t>
      </w:r>
      <w:r>
        <w:rPr>
          <w:rFonts w:hint="eastAsia"/>
        </w:rPr>
        <w:t>）权利；义务；经济责任</w:t>
      </w:r>
    </w:p>
    <w:p w:rsidR="00975805" w:rsidRDefault="00156042">
      <w:r>
        <w:rPr>
          <w:rFonts w:hint="eastAsia"/>
        </w:rPr>
        <w:t>（</w:t>
      </w:r>
      <w:r>
        <w:rPr>
          <w:rFonts w:hint="eastAsia"/>
        </w:rPr>
        <w:t>2</w:t>
      </w:r>
      <w:r>
        <w:rPr>
          <w:rFonts w:hint="eastAsia"/>
        </w:rPr>
        <w:t>）签字或盖章</w:t>
      </w:r>
    </w:p>
    <w:p w:rsidR="00975805" w:rsidRDefault="00156042">
      <w:r>
        <w:rPr>
          <w:rFonts w:hint="eastAsia"/>
        </w:rPr>
        <w:t>（</w:t>
      </w:r>
      <w:r>
        <w:rPr>
          <w:rFonts w:hint="eastAsia"/>
        </w:rPr>
        <w:t>3</w:t>
      </w:r>
      <w:r>
        <w:rPr>
          <w:rFonts w:hint="eastAsia"/>
        </w:rPr>
        <w:t>）违约</w:t>
      </w:r>
    </w:p>
    <w:p w:rsidR="00975805" w:rsidRDefault="00156042">
      <w:r>
        <w:rPr>
          <w:rFonts w:hint="eastAsia"/>
        </w:rPr>
        <w:t>（</w:t>
      </w:r>
      <w:r>
        <w:rPr>
          <w:rFonts w:hint="eastAsia"/>
        </w:rPr>
        <w:t>4</w:t>
      </w:r>
      <w:r>
        <w:rPr>
          <w:rFonts w:hint="eastAsia"/>
        </w:rPr>
        <w:t>）诉讼</w:t>
      </w:r>
    </w:p>
    <w:p w:rsidR="00975805" w:rsidRDefault="00156042">
      <w:r>
        <w:rPr>
          <w:rFonts w:hint="eastAsia"/>
        </w:rPr>
        <w:t>2.</w:t>
      </w:r>
      <w:r>
        <w:rPr>
          <w:rFonts w:hint="eastAsia"/>
        </w:rPr>
        <w:t>问题诊断</w:t>
      </w:r>
    </w:p>
    <w:p w:rsidR="00975805" w:rsidRDefault="00156042">
      <w:r>
        <w:rPr>
          <w:rFonts w:hint="eastAsia"/>
        </w:rPr>
        <w:t>参考答案：</w:t>
      </w:r>
    </w:p>
    <w:p w:rsidR="00975805" w:rsidRDefault="00156042">
      <w:r>
        <w:rPr>
          <w:rFonts w:hint="eastAsia"/>
        </w:rPr>
        <w:t>为建筑西丽化工厂西厂房</w:t>
      </w:r>
      <w:r>
        <w:rPr>
          <w:rFonts w:hint="eastAsia"/>
        </w:rPr>
        <w:t xml:space="preserve">   </w:t>
      </w:r>
      <w:r>
        <w:rPr>
          <w:rFonts w:hint="eastAsia"/>
        </w:rPr>
        <w:t>改为：为建筑甲方西厂房</w:t>
      </w:r>
    </w:p>
    <w:p w:rsidR="00975805" w:rsidRDefault="00156042">
      <w:r>
        <w:rPr>
          <w:rFonts w:hint="eastAsia"/>
        </w:rPr>
        <w:t>化工厂委托承建方在甲方左侧建造西厂房壹座，由华西建筑公司按照甲方提供的规格、图样（附件一）建造。</w:t>
      </w:r>
      <w:r>
        <w:rPr>
          <w:rFonts w:hint="eastAsia"/>
        </w:rPr>
        <w:t xml:space="preserve">    </w:t>
      </w:r>
      <w:r>
        <w:rPr>
          <w:rFonts w:hint="eastAsia"/>
        </w:rPr>
        <w:t>改为（改动三处）：甲方委托乙方在甲方左侧建造西厂房壹座，由乙方按照甲方提供的规格、图样（附件一）建造。</w:t>
      </w:r>
    </w:p>
    <w:p w:rsidR="00975805" w:rsidRDefault="00156042">
      <w:r>
        <w:rPr>
          <w:rFonts w:hint="eastAsia"/>
        </w:rPr>
        <w:t>甲方在订立合同后尽快付给乙方全部建造费的百分之六十</w:t>
      </w:r>
      <w:r>
        <w:rPr>
          <w:rFonts w:hint="eastAsia"/>
        </w:rPr>
        <w:t xml:space="preserve">   </w:t>
      </w:r>
      <w:r>
        <w:rPr>
          <w:rFonts w:hint="eastAsia"/>
        </w:rPr>
        <w:t>改为：甲方在订立合同后×日内付给乙方全部建造费的百分之六十</w:t>
      </w:r>
    </w:p>
    <w:p w:rsidR="00975805" w:rsidRDefault="00156042">
      <w:r>
        <w:rPr>
          <w:rFonts w:hint="eastAsia"/>
        </w:rPr>
        <w:t>其余百分之四十在西厂房竣工并验收合格后抓紧结清</w:t>
      </w:r>
      <w:r>
        <w:rPr>
          <w:rFonts w:hint="eastAsia"/>
        </w:rPr>
        <w:t xml:space="preserve">   </w:t>
      </w:r>
      <w:r>
        <w:rPr>
          <w:rFonts w:hint="eastAsia"/>
        </w:rPr>
        <w:t>改为：</w:t>
      </w:r>
      <w:r>
        <w:rPr>
          <w:rFonts w:hint="eastAsia"/>
        </w:rPr>
        <w:t xml:space="preserve">  </w:t>
      </w:r>
      <w:r>
        <w:rPr>
          <w:rFonts w:hint="eastAsia"/>
        </w:rPr>
        <w:t>其余百分之四十在西厂房竣工并验收合格后×日内结清</w:t>
      </w:r>
    </w:p>
    <w:p w:rsidR="00975805" w:rsidRDefault="00156042">
      <w:r>
        <w:rPr>
          <w:rFonts w:hint="eastAsia"/>
        </w:rPr>
        <w:t>如工程不能按时完成，由乙方按全部建造费的千分之一赔偿甲方的损失</w:t>
      </w:r>
      <w:r>
        <w:rPr>
          <w:rFonts w:hint="eastAsia"/>
        </w:rPr>
        <w:t xml:space="preserve">     </w:t>
      </w:r>
      <w:r>
        <w:rPr>
          <w:rFonts w:hint="eastAsia"/>
        </w:rPr>
        <w:t>改为：如工程</w:t>
      </w:r>
      <w:r>
        <w:rPr>
          <w:rFonts w:hint="eastAsia"/>
        </w:rPr>
        <w:lastRenderedPageBreak/>
        <w:t>不能按时完成，每拖延一天完成，由乙方按全部建造费的千分之一赔偿甲方的损失</w:t>
      </w:r>
    </w:p>
    <w:p w:rsidR="00975805" w:rsidRDefault="00156042">
      <w:r>
        <w:rPr>
          <w:rFonts w:hint="eastAsia"/>
        </w:rPr>
        <w:t>如甲方必须按双方协商日期交付建造费，若违约，由甲方按全部建造费的千分之一赔偿乙方</w:t>
      </w:r>
      <w:r>
        <w:rPr>
          <w:rFonts w:hint="eastAsia"/>
        </w:rPr>
        <w:t xml:space="preserve">    </w:t>
      </w:r>
      <w:r>
        <w:rPr>
          <w:rFonts w:hint="eastAsia"/>
        </w:rPr>
        <w:t>改为：如甲方必须按双方协商日期交付建造费，若违约，每迟交付十天，由甲方按全部建造费的千分之一赔偿乙方</w:t>
      </w:r>
      <w:r>
        <w:rPr>
          <w:rFonts w:hint="eastAsia"/>
        </w:rPr>
        <w:t xml:space="preserve">  </w:t>
      </w:r>
    </w:p>
    <w:p w:rsidR="00975805" w:rsidRDefault="00156042">
      <w:r>
        <w:rPr>
          <w:rFonts w:hint="eastAsia"/>
        </w:rPr>
        <w:t>修改稿：</w:t>
      </w:r>
    </w:p>
    <w:p w:rsidR="00975805" w:rsidRPr="004933DE" w:rsidRDefault="00156042">
      <w:pPr>
        <w:jc w:val="center"/>
        <w:rPr>
          <w:b/>
          <w:sz w:val="24"/>
        </w:rPr>
      </w:pPr>
      <w:r w:rsidRPr="004933DE">
        <w:rPr>
          <w:rFonts w:hint="eastAsia"/>
          <w:b/>
          <w:sz w:val="24"/>
        </w:rPr>
        <w:t>建筑工程承包合同</w:t>
      </w:r>
    </w:p>
    <w:p w:rsidR="00975805" w:rsidRDefault="00156042">
      <w:r>
        <w:rPr>
          <w:rFonts w:hint="eastAsia"/>
        </w:rPr>
        <w:t>订立合同双方：西丽化工厂（甲方）</w:t>
      </w:r>
      <w:r>
        <w:rPr>
          <w:rFonts w:hint="eastAsia"/>
        </w:rPr>
        <w:t xml:space="preserve"> </w:t>
      </w:r>
      <w:r>
        <w:rPr>
          <w:rFonts w:hint="eastAsia"/>
        </w:rPr>
        <w:t>华西建筑公司（乙方）</w:t>
      </w:r>
    </w:p>
    <w:p w:rsidR="00975805" w:rsidRDefault="00156042" w:rsidP="004933DE">
      <w:pPr>
        <w:ind w:firstLineChars="200" w:firstLine="420"/>
      </w:pPr>
      <w:r>
        <w:rPr>
          <w:rFonts w:hint="eastAsia"/>
        </w:rPr>
        <w:t>为建筑甲方西厂房，经双方协商，订立本合同。</w:t>
      </w:r>
    </w:p>
    <w:p w:rsidR="00975805" w:rsidRDefault="00156042" w:rsidP="004933DE">
      <w:pPr>
        <w:ind w:firstLineChars="200" w:firstLine="420"/>
      </w:pPr>
      <w:r>
        <w:rPr>
          <w:rFonts w:hint="eastAsia"/>
        </w:rPr>
        <w:t>一、甲方委托乙方在甲方左侧建造西厂房壹座，由乙方按照甲方提供的规格、图样（附件一）建造。</w:t>
      </w:r>
    </w:p>
    <w:p w:rsidR="00975805" w:rsidRDefault="00156042" w:rsidP="004933DE">
      <w:pPr>
        <w:ind w:firstLineChars="200" w:firstLine="420"/>
      </w:pPr>
      <w:r>
        <w:rPr>
          <w:rFonts w:hint="eastAsia"/>
        </w:rPr>
        <w:t>二、全部工程造价为人民币玖拾贰万柒仟元正。</w:t>
      </w:r>
    </w:p>
    <w:p w:rsidR="00975805" w:rsidRDefault="00156042" w:rsidP="004933DE">
      <w:pPr>
        <w:ind w:firstLineChars="200" w:firstLine="420"/>
      </w:pPr>
      <w:r>
        <w:rPr>
          <w:rFonts w:hint="eastAsia"/>
        </w:rPr>
        <w:t>三、甲方在订立合同后×日内付给乙方全部建造费的百分之六十，其余百分之四十在西厂房竣工并验收合格后×日内以</w:t>
      </w:r>
      <w:proofErr w:type="gramStart"/>
      <w:r>
        <w:rPr>
          <w:rFonts w:hint="eastAsia"/>
        </w:rPr>
        <w:t>转帐</w:t>
      </w:r>
      <w:proofErr w:type="gramEnd"/>
      <w:r>
        <w:rPr>
          <w:rFonts w:hint="eastAsia"/>
        </w:rPr>
        <w:t>方式结清。</w:t>
      </w:r>
    </w:p>
    <w:p w:rsidR="00975805" w:rsidRDefault="00156042" w:rsidP="004933DE">
      <w:pPr>
        <w:ind w:firstLineChars="200" w:firstLine="420"/>
      </w:pPr>
      <w:r>
        <w:rPr>
          <w:rFonts w:hint="eastAsia"/>
        </w:rPr>
        <w:t>……</w:t>
      </w:r>
    </w:p>
    <w:p w:rsidR="00975805" w:rsidRDefault="00156042" w:rsidP="004933DE">
      <w:pPr>
        <w:ind w:firstLineChars="200" w:firstLine="420"/>
      </w:pPr>
      <w:r>
        <w:rPr>
          <w:rFonts w:hint="eastAsia"/>
        </w:rPr>
        <w:t>七、乙方建造的厂房如不符合附件一图样及国家有关规定标准，由乙方负责返修，返修费由乙方承担。如工程不能按时完成，每拖延一天完成，由乙方按全部建造费的千分之一赔偿甲方的损失。甲方必须按双方协商日期交付建造费，若违约，每迟交付十天，由甲方按全部建造费的千分之一赔偿乙方</w:t>
      </w:r>
      <w:r>
        <w:rPr>
          <w:rFonts w:hint="eastAsia"/>
        </w:rPr>
        <w:t>.</w:t>
      </w:r>
    </w:p>
    <w:p w:rsidR="00975805" w:rsidRDefault="00156042" w:rsidP="004933DE">
      <w:pPr>
        <w:ind w:firstLineChars="200" w:firstLine="420"/>
      </w:pPr>
      <w:r>
        <w:rPr>
          <w:rFonts w:hint="eastAsia"/>
        </w:rPr>
        <w:t>八、本合同一式叁份，甲乙双方及公证机关各执壹份。本合同自签订之日起执行。</w:t>
      </w:r>
    </w:p>
    <w:p w:rsidR="00975805" w:rsidRDefault="00156042" w:rsidP="004933DE">
      <w:pPr>
        <w:ind w:firstLineChars="1650" w:firstLine="3465"/>
      </w:pPr>
      <w:r>
        <w:rPr>
          <w:rFonts w:hint="eastAsia"/>
        </w:rPr>
        <w:t>西丽化工厂</w:t>
      </w:r>
      <w:r w:rsidR="002F15B8">
        <w:rPr>
          <w:rFonts w:hint="eastAsia"/>
        </w:rPr>
        <w:t xml:space="preserve">                  </w:t>
      </w:r>
      <w:r w:rsidR="002F15B8">
        <w:rPr>
          <w:rFonts w:hint="eastAsia"/>
        </w:rPr>
        <w:t>华西建筑公司</w:t>
      </w:r>
    </w:p>
    <w:p w:rsidR="00975805" w:rsidRDefault="00156042" w:rsidP="004933DE">
      <w:pPr>
        <w:ind w:right="420" w:firstLineChars="1550" w:firstLine="3255"/>
      </w:pPr>
      <w:r>
        <w:rPr>
          <w:rFonts w:hint="eastAsia"/>
        </w:rPr>
        <w:t>法人代表：</w:t>
      </w:r>
      <w:bookmarkStart w:id="0" w:name="_GoBack"/>
      <w:bookmarkEnd w:id="0"/>
      <w:r w:rsidR="002F15B8" w:rsidRPr="002F15B8">
        <w:rPr>
          <w:rFonts w:asciiTheme="minorEastAsia" w:hAnsiTheme="minorEastAsia" w:hint="eastAsia"/>
        </w:rPr>
        <w:t>×××</w:t>
      </w:r>
      <w:r w:rsidR="002F15B8">
        <w:rPr>
          <w:rFonts w:hint="eastAsia"/>
        </w:rPr>
        <w:t xml:space="preserve">             </w:t>
      </w:r>
      <w:r>
        <w:rPr>
          <w:rFonts w:hint="eastAsia"/>
        </w:rPr>
        <w:t>法人代表：</w:t>
      </w:r>
      <w:r w:rsidR="002F15B8" w:rsidRPr="002F15B8">
        <w:rPr>
          <w:rFonts w:asciiTheme="minorEastAsia" w:hAnsiTheme="minorEastAsia" w:hint="eastAsia"/>
        </w:rPr>
        <w:t>×××</w:t>
      </w:r>
    </w:p>
    <w:p w:rsidR="00975805" w:rsidRDefault="002F15B8" w:rsidP="002F15B8">
      <w:pPr>
        <w:ind w:right="420"/>
        <w:jc w:val="center"/>
      </w:pPr>
      <w:r>
        <w:rPr>
          <w:rFonts w:hint="eastAsia"/>
        </w:rPr>
        <w:t xml:space="preserve">                                 </w:t>
      </w:r>
      <w:r w:rsidR="00156042">
        <w:rPr>
          <w:rFonts w:hint="eastAsia"/>
        </w:rPr>
        <w:t>二</w:t>
      </w:r>
      <w:proofErr w:type="gramStart"/>
      <w:r w:rsidR="00156042">
        <w:rPr>
          <w:rFonts w:hint="eastAsia"/>
        </w:rPr>
        <w:t>0</w:t>
      </w:r>
      <w:proofErr w:type="gramEnd"/>
      <w:r>
        <w:rPr>
          <w:rFonts w:hint="eastAsia"/>
        </w:rPr>
        <w:t>二三</w:t>
      </w:r>
      <w:r w:rsidR="00156042">
        <w:rPr>
          <w:rFonts w:hint="eastAsia"/>
        </w:rPr>
        <w:t>年十月五日</w:t>
      </w:r>
    </w:p>
    <w:p w:rsidR="00975805" w:rsidRDefault="00975805"/>
    <w:p w:rsidR="004933DE" w:rsidRDefault="004933DE"/>
    <w:p w:rsidR="004933DE" w:rsidRPr="004933DE" w:rsidRDefault="004933DE" w:rsidP="004933DE"/>
    <w:p w:rsidR="004933DE" w:rsidRPr="004933DE" w:rsidRDefault="004933DE" w:rsidP="004933DE"/>
    <w:p w:rsidR="004933DE" w:rsidRPr="004933DE" w:rsidRDefault="004933DE" w:rsidP="004933DE"/>
    <w:p w:rsidR="004933DE" w:rsidRPr="004933DE" w:rsidRDefault="004933DE" w:rsidP="004933DE"/>
    <w:p w:rsidR="004933DE" w:rsidRPr="004933DE" w:rsidRDefault="004933DE" w:rsidP="004933DE"/>
    <w:p w:rsidR="004933DE" w:rsidRPr="004933DE" w:rsidRDefault="004933DE" w:rsidP="004933DE"/>
    <w:p w:rsidR="004933DE" w:rsidRPr="004933DE" w:rsidRDefault="004933DE" w:rsidP="004933DE"/>
    <w:p w:rsidR="004933DE" w:rsidRPr="004933DE" w:rsidRDefault="004933DE" w:rsidP="004933DE"/>
    <w:p w:rsidR="004933DE" w:rsidRPr="004933DE" w:rsidRDefault="004933DE" w:rsidP="004933DE"/>
    <w:p w:rsidR="004933DE" w:rsidRPr="004933DE" w:rsidRDefault="004933DE" w:rsidP="004933DE"/>
    <w:p w:rsidR="004933DE" w:rsidRPr="004933DE" w:rsidRDefault="004933DE" w:rsidP="004933DE"/>
    <w:p w:rsidR="004933DE" w:rsidRPr="004933DE" w:rsidRDefault="004933DE" w:rsidP="004933DE"/>
    <w:p w:rsidR="004933DE" w:rsidRDefault="004933DE" w:rsidP="004933DE"/>
    <w:p w:rsidR="004933DE" w:rsidRDefault="004933DE" w:rsidP="004933DE"/>
    <w:p w:rsidR="00975805" w:rsidRPr="004933DE" w:rsidRDefault="004933DE" w:rsidP="004933DE">
      <w:pPr>
        <w:tabs>
          <w:tab w:val="left" w:pos="1139"/>
        </w:tabs>
      </w:pPr>
      <w:r>
        <w:tab/>
      </w:r>
    </w:p>
    <w:sectPr w:rsidR="00975805" w:rsidRPr="004933DE" w:rsidSect="0097580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AE4637E"/>
    <w:multiLevelType w:val="singleLevel"/>
    <w:tmpl w:val="8AE4637E"/>
    <w:lvl w:ilvl="0">
      <w:start w:val="1"/>
      <w:numFmt w:val="decimal"/>
      <w:lvlText w:val="%1."/>
      <w:lvlJc w:val="left"/>
      <w:pPr>
        <w:tabs>
          <w:tab w:val="left" w:pos="312"/>
        </w:tabs>
      </w:pPr>
    </w:lvl>
  </w:abstractNum>
  <w:abstractNum w:abstractNumId="1">
    <w:nsid w:val="CB4E0F8D"/>
    <w:multiLevelType w:val="singleLevel"/>
    <w:tmpl w:val="CB4E0F8D"/>
    <w:lvl w:ilvl="0">
      <w:start w:val="2"/>
      <w:numFmt w:val="chineseCounting"/>
      <w:lvlText w:val="%1."/>
      <w:lvlJc w:val="left"/>
      <w:pPr>
        <w:tabs>
          <w:tab w:val="left" w:pos="312"/>
        </w:tabs>
      </w:pPr>
      <w:rPr>
        <w:rFonts w:hint="eastAsia"/>
      </w:rPr>
    </w:lvl>
  </w:abstractNum>
  <w:abstractNum w:abstractNumId="2">
    <w:nsid w:val="0B849342"/>
    <w:multiLevelType w:val="singleLevel"/>
    <w:tmpl w:val="0B849342"/>
    <w:lvl w:ilvl="0">
      <w:start w:val="5"/>
      <w:numFmt w:val="chineseCounting"/>
      <w:suff w:val="nothing"/>
      <w:lvlText w:val="%1．"/>
      <w:lvlJc w:val="left"/>
      <w:rPr>
        <w:rFonts w:hint="eastAsia"/>
      </w:rPr>
    </w:lvl>
  </w:abstractNum>
  <w:abstractNum w:abstractNumId="3">
    <w:nsid w:val="5C7848E0"/>
    <w:multiLevelType w:val="singleLevel"/>
    <w:tmpl w:val="5C7848E0"/>
    <w:lvl w:ilvl="0">
      <w:start w:val="3"/>
      <w:numFmt w:val="chineseCounting"/>
      <w:suff w:val="nothing"/>
      <w:lvlText w:val="%1、"/>
      <w:lvlJc w:val="left"/>
      <w:rPr>
        <w:rFonts w:hint="eastAsia"/>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docVars>
    <w:docVar w:name="commondata" w:val="eyJoZGlkIjoiZGMyYmVkMjI5MjRlZTQyNDY3MjAyZjEzMTQzYzAwM2YifQ=="/>
  </w:docVars>
  <w:rsids>
    <w:rsidRoot w:val="356E7F53"/>
    <w:rsid w:val="000E11C6"/>
    <w:rsid w:val="00156042"/>
    <w:rsid w:val="002F15B8"/>
    <w:rsid w:val="003A13E5"/>
    <w:rsid w:val="004933DE"/>
    <w:rsid w:val="005763AC"/>
    <w:rsid w:val="00975805"/>
    <w:rsid w:val="00E90A53"/>
    <w:rsid w:val="00F4600E"/>
    <w:rsid w:val="01143EF7"/>
    <w:rsid w:val="017D31AE"/>
    <w:rsid w:val="04C44C50"/>
    <w:rsid w:val="05816FE5"/>
    <w:rsid w:val="0C8805C9"/>
    <w:rsid w:val="0FE4089C"/>
    <w:rsid w:val="108277B3"/>
    <w:rsid w:val="190855FC"/>
    <w:rsid w:val="25AB67E1"/>
    <w:rsid w:val="2B7D3C27"/>
    <w:rsid w:val="2C9A25B7"/>
    <w:rsid w:val="34B61F58"/>
    <w:rsid w:val="356E7F53"/>
    <w:rsid w:val="35B91D00"/>
    <w:rsid w:val="37CD1A92"/>
    <w:rsid w:val="3B940F2D"/>
    <w:rsid w:val="40271F5C"/>
    <w:rsid w:val="404D19C2"/>
    <w:rsid w:val="46607F75"/>
    <w:rsid w:val="4A935371"/>
    <w:rsid w:val="4BD016F9"/>
    <w:rsid w:val="4D7A662F"/>
    <w:rsid w:val="540262EE"/>
    <w:rsid w:val="55B177EA"/>
    <w:rsid w:val="57033BD9"/>
    <w:rsid w:val="58164938"/>
    <w:rsid w:val="6321275B"/>
    <w:rsid w:val="656707A6"/>
    <w:rsid w:val="66652D12"/>
    <w:rsid w:val="6DCA06FE"/>
    <w:rsid w:val="700C06A3"/>
    <w:rsid w:val="70903082"/>
    <w:rsid w:val="716A38D3"/>
    <w:rsid w:val="751F6803"/>
    <w:rsid w:val="79406912"/>
    <w:rsid w:val="79AD6A52"/>
    <w:rsid w:val="7A1C7AA6"/>
    <w:rsid w:val="7B1F2134"/>
    <w:rsid w:val="7D276B1C"/>
    <w:rsid w:val="7D6C09D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975805"/>
    <w:pPr>
      <w:widowControl w:val="0"/>
      <w:jc w:val="both"/>
    </w:pPr>
    <w:rPr>
      <w:kern w:val="2"/>
      <w:sz w:val="21"/>
      <w:szCs w:val="24"/>
    </w:rPr>
  </w:style>
  <w:style w:type="paragraph" w:styleId="2">
    <w:name w:val="heading 2"/>
    <w:basedOn w:val="a"/>
    <w:next w:val="a"/>
    <w:semiHidden/>
    <w:unhideWhenUsed/>
    <w:qFormat/>
    <w:rsid w:val="00975805"/>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975805"/>
    <w:pPr>
      <w:spacing w:after="120"/>
      <w:ind w:leftChars="200" w:left="420"/>
    </w:pPr>
  </w:style>
  <w:style w:type="paragraph" w:styleId="20">
    <w:name w:val="Body Text First Indent 2"/>
    <w:basedOn w:val="a3"/>
    <w:next w:val="a"/>
    <w:qFormat/>
    <w:rsid w:val="00975805"/>
    <w:pPr>
      <w:ind w:firstLineChars="200" w:firstLine="420"/>
    </w:pPr>
    <w:rPr>
      <w:rFonts w:ascii="Times New Roman" w:hAnsi="Times New Roman"/>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583</Words>
  <Characters>3325</Characters>
  <Application>Microsoft Office Word</Application>
  <DocSecurity>0</DocSecurity>
  <Lines>27</Lines>
  <Paragraphs>7</Paragraphs>
  <ScaleCrop>false</ScaleCrop>
  <Company/>
  <LinksUpToDate>false</LinksUpToDate>
  <CharactersWithSpaces>3901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dc:creator>
  <cp:lastModifiedBy>admin</cp:lastModifiedBy>
  <cp:revision>8</cp:revision>
  <dcterms:created xsi:type="dcterms:W3CDTF">2024-01-17T13:24:00Z</dcterms:created>
  <dcterms:modified xsi:type="dcterms:W3CDTF">2024-08-08T06:25:00Z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3011C030DD7B4E8BB3ABC12864DD2ED0_11</vt:lpwstr>
  </property>
</Properties>
</file>